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085AC2" w:rsidRDefault="005A5832" w:rsidP="002F76F7">
      <w:pPr>
        <w:widowControl w:val="0"/>
        <w:pBdr>
          <w:top w:val="nil"/>
          <w:left w:val="nil"/>
          <w:bottom w:val="nil"/>
          <w:right w:val="nil"/>
          <w:between w:val="nil"/>
        </w:pBdr>
        <w:tabs>
          <w:tab w:val="left" w:pos="567"/>
          <w:tab w:val="left" w:pos="851"/>
        </w:tabs>
        <w:rPr>
          <w:rFonts w:asciiTheme="minorHAnsi" w:hAnsiTheme="minorHAnsi" w:cstheme="minorHAnsi"/>
          <w:b/>
          <w:bCs/>
          <w:caps/>
          <w:kern w:val="2"/>
          <w:sz w:val="22"/>
          <w:szCs w:val="22"/>
        </w:rPr>
      </w:pPr>
    </w:p>
    <w:p w14:paraId="414AAFD7" w14:textId="77777777" w:rsidR="00643A83"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085AC2">
        <w:rPr>
          <w:rFonts w:asciiTheme="minorHAnsi" w:hAnsiTheme="minorHAnsi" w:cstheme="minorHAnsi"/>
          <w:b/>
          <w:caps/>
          <w:sz w:val="22"/>
          <w:szCs w:val="22"/>
        </w:rPr>
        <w:t xml:space="preserve">Prekių pirkimo-pardavimo sutarties </w:t>
      </w:r>
    </w:p>
    <w:p w14:paraId="12555698" w14:textId="58C96593" w:rsidR="005A5832"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085AC2">
        <w:rPr>
          <w:rFonts w:asciiTheme="minorHAnsi" w:hAnsiTheme="minorHAnsi" w:cstheme="minorHAnsi"/>
          <w:b/>
          <w:bCs/>
          <w:caps/>
          <w:sz w:val="22"/>
          <w:szCs w:val="22"/>
        </w:rPr>
        <w:t>Specialiosios</w:t>
      </w:r>
      <w:r w:rsidRPr="00085AC2">
        <w:rPr>
          <w:rFonts w:asciiTheme="minorHAnsi" w:hAnsiTheme="minorHAnsi" w:cstheme="minorHAnsi"/>
          <w:b/>
          <w:caps/>
          <w:sz w:val="22"/>
          <w:szCs w:val="22"/>
        </w:rPr>
        <w:t xml:space="preserve"> sąlygos</w:t>
      </w:r>
      <w:r w:rsidRPr="00085AC2">
        <w:rPr>
          <w:rFonts w:asciiTheme="minorHAnsi" w:hAnsiTheme="minorHAnsi" w:cstheme="minorHAnsi"/>
          <w:caps/>
          <w:sz w:val="22"/>
          <w:szCs w:val="22"/>
        </w:rPr>
        <w:t xml:space="preserve"> </w:t>
      </w:r>
    </w:p>
    <w:p w14:paraId="6EE7AD3A" w14:textId="77777777" w:rsidR="005A5832" w:rsidRPr="00085AC2"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5AC2" w14:paraId="231BD7ED" w14:textId="77777777" w:rsidTr="004C5E05">
        <w:trPr>
          <w:trHeight w:val="937"/>
        </w:trPr>
        <w:tc>
          <w:tcPr>
            <w:tcW w:w="2448" w:type="dxa"/>
            <w:shd w:val="clear" w:color="auto" w:fill="F2F2F2" w:themeFill="background1" w:themeFillShade="F2"/>
            <w:vAlign w:val="center"/>
          </w:tcPr>
          <w:p w14:paraId="48ED8A1F"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pavadinimas</w:t>
            </w:r>
          </w:p>
        </w:tc>
        <w:tc>
          <w:tcPr>
            <w:tcW w:w="7110" w:type="dxa"/>
            <w:gridSpan w:val="3"/>
            <w:vAlign w:val="center"/>
          </w:tcPr>
          <w:p w14:paraId="5BD8B16F" w14:textId="70825A2A" w:rsidR="005A5832" w:rsidRPr="00085AC2" w:rsidRDefault="00111855" w:rsidP="00AC5D91">
            <w:pPr>
              <w:jc w:val="center"/>
              <w:rPr>
                <w:rFonts w:asciiTheme="minorHAnsi" w:hAnsiTheme="minorHAnsi" w:cstheme="minorHAnsi"/>
                <w:b/>
                <w:kern w:val="2"/>
                <w:sz w:val="22"/>
                <w:szCs w:val="22"/>
              </w:rPr>
            </w:pPr>
            <w:r>
              <w:rPr>
                <w:rFonts w:asciiTheme="minorHAnsi" w:hAnsiTheme="minorHAnsi" w:cstheme="minorHAnsi"/>
                <w:b/>
                <w:kern w:val="2"/>
                <w:sz w:val="22"/>
                <w:szCs w:val="22"/>
              </w:rPr>
              <w:t>GELŽ</w:t>
            </w:r>
            <w:r w:rsidR="00000CFF" w:rsidRPr="00000CFF">
              <w:rPr>
                <w:rFonts w:asciiTheme="minorHAnsi" w:hAnsiTheme="minorHAnsi" w:cstheme="minorHAnsi"/>
                <w:b/>
                <w:kern w:val="2"/>
                <w:sz w:val="22"/>
                <w:szCs w:val="22"/>
              </w:rPr>
              <w:t>BETONINIŲ ŠULINIO ŽIEDŲ SU DANGČIAIS BEI ŠALIGATVIO PLYTELIŲ</w:t>
            </w:r>
          </w:p>
        </w:tc>
      </w:tr>
      <w:tr w:rsidR="005A5832" w:rsidRPr="00085AC2" w14:paraId="3D9A593D" w14:textId="77777777">
        <w:tc>
          <w:tcPr>
            <w:tcW w:w="2448" w:type="dxa"/>
          </w:tcPr>
          <w:p w14:paraId="7E376873"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data</w:t>
            </w:r>
          </w:p>
        </w:tc>
        <w:tc>
          <w:tcPr>
            <w:tcW w:w="2177" w:type="dxa"/>
          </w:tcPr>
          <w:p w14:paraId="2EAEFD50" w14:textId="77777777" w:rsidR="005A5832" w:rsidRPr="00085AC2" w:rsidRDefault="005A5832">
            <w:pPr>
              <w:jc w:val="both"/>
              <w:rPr>
                <w:rFonts w:asciiTheme="minorHAnsi" w:hAnsiTheme="minorHAnsi" w:cstheme="minorHAnsi"/>
                <w:kern w:val="2"/>
                <w:sz w:val="22"/>
                <w:szCs w:val="22"/>
              </w:rPr>
            </w:pPr>
          </w:p>
        </w:tc>
        <w:tc>
          <w:tcPr>
            <w:tcW w:w="2362" w:type="dxa"/>
          </w:tcPr>
          <w:p w14:paraId="0A38B185"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numeris</w:t>
            </w:r>
          </w:p>
        </w:tc>
        <w:tc>
          <w:tcPr>
            <w:tcW w:w="2571" w:type="dxa"/>
          </w:tcPr>
          <w:p w14:paraId="3BFEEB6C" w14:textId="77777777" w:rsidR="005A5832" w:rsidRPr="00085AC2" w:rsidRDefault="005A5832">
            <w:pPr>
              <w:jc w:val="both"/>
              <w:rPr>
                <w:rFonts w:asciiTheme="minorHAnsi" w:hAnsiTheme="minorHAnsi" w:cstheme="minorHAnsi"/>
                <w:kern w:val="2"/>
                <w:sz w:val="22"/>
                <w:szCs w:val="22"/>
              </w:rPr>
            </w:pPr>
          </w:p>
        </w:tc>
      </w:tr>
    </w:tbl>
    <w:p w14:paraId="655E4C2E" w14:textId="77777777" w:rsidR="005A5832" w:rsidRPr="00085AC2"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5AC2" w14:paraId="4A2313D3" w14:textId="77777777" w:rsidTr="00643A83">
        <w:tc>
          <w:tcPr>
            <w:tcW w:w="9558" w:type="dxa"/>
            <w:gridSpan w:val="3"/>
            <w:shd w:val="clear" w:color="auto" w:fill="F2F2F2" w:themeFill="background1" w:themeFillShade="F2"/>
          </w:tcPr>
          <w:p w14:paraId="6D9D647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 SUTARTIES ŠALYS</w:t>
            </w:r>
          </w:p>
        </w:tc>
      </w:tr>
      <w:tr w:rsidR="00643A83" w:rsidRPr="00085AC2" w14:paraId="67FB0C1F" w14:textId="77777777">
        <w:tc>
          <w:tcPr>
            <w:tcW w:w="2808" w:type="dxa"/>
            <w:vMerge w:val="restart"/>
          </w:tcPr>
          <w:p w14:paraId="3EBC584C" w14:textId="77777777" w:rsidR="00643A83" w:rsidRPr="00085AC2" w:rsidRDefault="00643A83" w:rsidP="00643A83">
            <w:pPr>
              <w:jc w:val="center"/>
              <w:rPr>
                <w:rFonts w:asciiTheme="minorHAnsi" w:hAnsiTheme="minorHAnsi" w:cstheme="minorHAnsi"/>
                <w:b/>
                <w:bCs/>
                <w:kern w:val="2"/>
                <w:sz w:val="22"/>
                <w:szCs w:val="22"/>
              </w:rPr>
            </w:pPr>
          </w:p>
          <w:p w14:paraId="5A9442DC" w14:textId="77777777" w:rsidR="00643A83" w:rsidRPr="00085AC2" w:rsidRDefault="00643A83" w:rsidP="00643A83">
            <w:pPr>
              <w:jc w:val="center"/>
              <w:rPr>
                <w:rFonts w:asciiTheme="minorHAnsi" w:hAnsiTheme="minorHAnsi" w:cstheme="minorHAnsi"/>
                <w:b/>
                <w:bCs/>
                <w:kern w:val="2"/>
                <w:sz w:val="22"/>
                <w:szCs w:val="22"/>
              </w:rPr>
            </w:pPr>
          </w:p>
          <w:p w14:paraId="04D5D74E" w14:textId="77777777" w:rsidR="00643A83" w:rsidRPr="00085AC2" w:rsidRDefault="00643A83" w:rsidP="00643A83">
            <w:pPr>
              <w:jc w:val="center"/>
              <w:rPr>
                <w:rFonts w:asciiTheme="minorHAnsi" w:hAnsiTheme="minorHAnsi" w:cstheme="minorHAnsi"/>
                <w:b/>
                <w:bCs/>
                <w:kern w:val="2"/>
                <w:sz w:val="22"/>
                <w:szCs w:val="22"/>
              </w:rPr>
            </w:pPr>
          </w:p>
          <w:p w14:paraId="1AB17599" w14:textId="77777777" w:rsidR="00643A83" w:rsidRPr="00085AC2" w:rsidRDefault="00643A83" w:rsidP="00643A83">
            <w:pPr>
              <w:rPr>
                <w:rFonts w:asciiTheme="minorHAnsi" w:hAnsiTheme="minorHAnsi" w:cstheme="minorHAnsi"/>
                <w:b/>
                <w:bCs/>
                <w:kern w:val="2"/>
                <w:sz w:val="22"/>
                <w:szCs w:val="22"/>
              </w:rPr>
            </w:pPr>
          </w:p>
          <w:p w14:paraId="24F93325" w14:textId="77777777" w:rsidR="00643A83" w:rsidRPr="00085AC2" w:rsidRDefault="00643A83" w:rsidP="00643A83">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Pirkėjas</w:t>
            </w:r>
          </w:p>
        </w:tc>
        <w:tc>
          <w:tcPr>
            <w:tcW w:w="3240" w:type="dxa"/>
          </w:tcPr>
          <w:p w14:paraId="072BCDA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1.1.1. Pavadinimas</w:t>
            </w:r>
          </w:p>
        </w:tc>
        <w:tc>
          <w:tcPr>
            <w:tcW w:w="3510" w:type="dxa"/>
          </w:tcPr>
          <w:p w14:paraId="367CACB9" w14:textId="4080C3BB"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b/>
                <w:kern w:val="2"/>
                <w:sz w:val="22"/>
                <w:szCs w:val="22"/>
              </w:rPr>
              <w:t>UAB „Kauno vandenys“</w:t>
            </w:r>
          </w:p>
        </w:tc>
      </w:tr>
      <w:tr w:rsidR="00643A83" w:rsidRPr="00085AC2" w14:paraId="0C589C2F" w14:textId="77777777">
        <w:tc>
          <w:tcPr>
            <w:tcW w:w="2808" w:type="dxa"/>
            <w:vMerge/>
          </w:tcPr>
          <w:p w14:paraId="250CF614" w14:textId="77777777" w:rsidR="00643A83" w:rsidRPr="00085AC2" w:rsidRDefault="00643A83" w:rsidP="00643A83">
            <w:pPr>
              <w:rPr>
                <w:rFonts w:asciiTheme="minorHAnsi" w:hAnsiTheme="minorHAnsi" w:cstheme="minorHAnsi"/>
                <w:kern w:val="2"/>
                <w:sz w:val="22"/>
                <w:szCs w:val="22"/>
              </w:rPr>
            </w:pPr>
          </w:p>
        </w:tc>
        <w:tc>
          <w:tcPr>
            <w:tcW w:w="3240" w:type="dxa"/>
          </w:tcPr>
          <w:p w14:paraId="7D49178E"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1.1.2. Juridinio asmens kodas</w:t>
            </w:r>
          </w:p>
        </w:tc>
        <w:tc>
          <w:tcPr>
            <w:tcW w:w="3510" w:type="dxa"/>
          </w:tcPr>
          <w:p w14:paraId="7819AEEC" w14:textId="26E1AC6F"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132751369</w:t>
            </w:r>
          </w:p>
        </w:tc>
      </w:tr>
      <w:tr w:rsidR="00643A83" w:rsidRPr="00085AC2" w14:paraId="2A93806E" w14:textId="77777777">
        <w:tc>
          <w:tcPr>
            <w:tcW w:w="2808" w:type="dxa"/>
            <w:vMerge/>
          </w:tcPr>
          <w:p w14:paraId="3E6C61B5" w14:textId="77777777" w:rsidR="00643A83" w:rsidRPr="00085AC2" w:rsidRDefault="00643A83" w:rsidP="00643A83">
            <w:pPr>
              <w:rPr>
                <w:rFonts w:asciiTheme="minorHAnsi" w:hAnsiTheme="minorHAnsi" w:cstheme="minorHAnsi"/>
                <w:kern w:val="2"/>
                <w:sz w:val="22"/>
                <w:szCs w:val="22"/>
              </w:rPr>
            </w:pPr>
          </w:p>
        </w:tc>
        <w:tc>
          <w:tcPr>
            <w:tcW w:w="3240" w:type="dxa"/>
          </w:tcPr>
          <w:p w14:paraId="5EED4427"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1.1.3. Adresas</w:t>
            </w:r>
          </w:p>
        </w:tc>
        <w:tc>
          <w:tcPr>
            <w:tcW w:w="3510" w:type="dxa"/>
          </w:tcPr>
          <w:p w14:paraId="4F5C7F7B" w14:textId="3AA0ED73"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Aukštaičių g. 43, Kaunas</w:t>
            </w:r>
          </w:p>
        </w:tc>
      </w:tr>
      <w:tr w:rsidR="00643A83" w:rsidRPr="00085AC2" w14:paraId="2FFCB90C" w14:textId="77777777">
        <w:tc>
          <w:tcPr>
            <w:tcW w:w="2808" w:type="dxa"/>
            <w:vMerge/>
          </w:tcPr>
          <w:p w14:paraId="77B2C144" w14:textId="77777777" w:rsidR="00643A83" w:rsidRPr="00085AC2" w:rsidRDefault="00643A83" w:rsidP="00643A83">
            <w:pPr>
              <w:rPr>
                <w:rFonts w:asciiTheme="minorHAnsi" w:hAnsiTheme="minorHAnsi" w:cstheme="minorHAnsi"/>
                <w:kern w:val="2"/>
                <w:sz w:val="22"/>
                <w:szCs w:val="22"/>
              </w:rPr>
            </w:pPr>
          </w:p>
        </w:tc>
        <w:tc>
          <w:tcPr>
            <w:tcW w:w="3240" w:type="dxa"/>
          </w:tcPr>
          <w:p w14:paraId="1FAD4E95"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1.1.4. PVM mokėtojo kodas</w:t>
            </w:r>
          </w:p>
        </w:tc>
        <w:tc>
          <w:tcPr>
            <w:tcW w:w="3510" w:type="dxa"/>
          </w:tcPr>
          <w:p w14:paraId="56AC6DCA" w14:textId="4AC22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LT327513610</w:t>
            </w:r>
          </w:p>
        </w:tc>
      </w:tr>
      <w:tr w:rsidR="00643A83" w:rsidRPr="00085AC2" w14:paraId="404EE54B" w14:textId="77777777">
        <w:tc>
          <w:tcPr>
            <w:tcW w:w="2808" w:type="dxa"/>
            <w:vMerge/>
          </w:tcPr>
          <w:p w14:paraId="0D53D2F6" w14:textId="77777777" w:rsidR="00643A83" w:rsidRPr="00085AC2" w:rsidRDefault="00643A83" w:rsidP="00643A83">
            <w:pPr>
              <w:rPr>
                <w:rFonts w:asciiTheme="minorHAnsi" w:hAnsiTheme="minorHAnsi" w:cstheme="minorHAnsi"/>
                <w:kern w:val="2"/>
                <w:sz w:val="22"/>
                <w:szCs w:val="22"/>
              </w:rPr>
            </w:pPr>
          </w:p>
        </w:tc>
        <w:tc>
          <w:tcPr>
            <w:tcW w:w="3240" w:type="dxa"/>
          </w:tcPr>
          <w:p w14:paraId="63D0D36C"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1.1.5. Atsiskaitomoji sąskaita</w:t>
            </w:r>
          </w:p>
        </w:tc>
        <w:tc>
          <w:tcPr>
            <w:tcW w:w="3510" w:type="dxa"/>
          </w:tcPr>
          <w:p w14:paraId="5D4BCEF1" w14:textId="156F417D"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LT447044060003089823</w:t>
            </w:r>
          </w:p>
        </w:tc>
      </w:tr>
      <w:tr w:rsidR="00643A83" w:rsidRPr="00085AC2" w14:paraId="5639980C" w14:textId="77777777">
        <w:tc>
          <w:tcPr>
            <w:tcW w:w="2808" w:type="dxa"/>
            <w:vMerge/>
          </w:tcPr>
          <w:p w14:paraId="2DBF3DBF" w14:textId="77777777" w:rsidR="00643A83" w:rsidRPr="00085AC2" w:rsidRDefault="00643A83" w:rsidP="00643A83">
            <w:pPr>
              <w:rPr>
                <w:rFonts w:asciiTheme="minorHAnsi" w:hAnsiTheme="minorHAnsi" w:cstheme="minorHAnsi"/>
                <w:kern w:val="2"/>
                <w:sz w:val="22"/>
                <w:szCs w:val="22"/>
              </w:rPr>
            </w:pPr>
          </w:p>
        </w:tc>
        <w:tc>
          <w:tcPr>
            <w:tcW w:w="3240" w:type="dxa"/>
          </w:tcPr>
          <w:p w14:paraId="1CB0978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1.1.6. Bankas, banko kodas</w:t>
            </w:r>
          </w:p>
        </w:tc>
        <w:tc>
          <w:tcPr>
            <w:tcW w:w="3510" w:type="dxa"/>
          </w:tcPr>
          <w:p w14:paraId="3DB14F3C" w14:textId="68301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AB SEB bankas, 70440</w:t>
            </w:r>
          </w:p>
        </w:tc>
      </w:tr>
      <w:tr w:rsidR="00643A83" w:rsidRPr="00085AC2" w14:paraId="3C6CA9D3" w14:textId="77777777">
        <w:tc>
          <w:tcPr>
            <w:tcW w:w="2808" w:type="dxa"/>
            <w:vMerge/>
          </w:tcPr>
          <w:p w14:paraId="7A8AE9BC" w14:textId="77777777" w:rsidR="00643A83" w:rsidRPr="00085AC2" w:rsidRDefault="00643A83" w:rsidP="00643A83">
            <w:pPr>
              <w:rPr>
                <w:rFonts w:asciiTheme="minorHAnsi" w:hAnsiTheme="minorHAnsi" w:cstheme="minorHAnsi"/>
                <w:kern w:val="2"/>
                <w:sz w:val="22"/>
                <w:szCs w:val="22"/>
              </w:rPr>
            </w:pPr>
          </w:p>
        </w:tc>
        <w:tc>
          <w:tcPr>
            <w:tcW w:w="3240" w:type="dxa"/>
          </w:tcPr>
          <w:p w14:paraId="3E35C849"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1.1.7. Telefonas</w:t>
            </w:r>
          </w:p>
        </w:tc>
        <w:tc>
          <w:tcPr>
            <w:tcW w:w="3510" w:type="dxa"/>
          </w:tcPr>
          <w:p w14:paraId="30515D15" w14:textId="17FF8139"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+370 37 301 700  </w:t>
            </w:r>
          </w:p>
        </w:tc>
      </w:tr>
      <w:tr w:rsidR="00643A83" w:rsidRPr="00085AC2" w14:paraId="2DD42AC0" w14:textId="77777777">
        <w:tc>
          <w:tcPr>
            <w:tcW w:w="2808" w:type="dxa"/>
            <w:vMerge/>
          </w:tcPr>
          <w:p w14:paraId="2FBBCA29" w14:textId="77777777" w:rsidR="00643A83" w:rsidRPr="00085AC2" w:rsidRDefault="00643A83" w:rsidP="00643A83">
            <w:pPr>
              <w:rPr>
                <w:rFonts w:asciiTheme="minorHAnsi" w:hAnsiTheme="minorHAnsi" w:cstheme="minorHAnsi"/>
                <w:kern w:val="2"/>
                <w:sz w:val="22"/>
                <w:szCs w:val="22"/>
              </w:rPr>
            </w:pPr>
          </w:p>
        </w:tc>
        <w:tc>
          <w:tcPr>
            <w:tcW w:w="3240" w:type="dxa"/>
          </w:tcPr>
          <w:p w14:paraId="52475DD0"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1.1.8. El. paštas</w:t>
            </w:r>
          </w:p>
        </w:tc>
        <w:tc>
          <w:tcPr>
            <w:tcW w:w="3510" w:type="dxa"/>
          </w:tcPr>
          <w:p w14:paraId="16E6C304" w14:textId="400D2C44" w:rsidR="00643A83" w:rsidRPr="00085AC2" w:rsidRDefault="00E01077" w:rsidP="00643A83">
            <w:pPr>
              <w:jc w:val="both"/>
              <w:rPr>
                <w:rFonts w:asciiTheme="minorHAnsi" w:hAnsiTheme="minorHAnsi" w:cstheme="minorHAnsi"/>
                <w:kern w:val="2"/>
                <w:sz w:val="22"/>
                <w:szCs w:val="22"/>
              </w:rPr>
            </w:pPr>
            <w:hyperlink r:id="rId11" w:history="1">
              <w:r w:rsidR="00643A83" w:rsidRPr="00085AC2">
                <w:rPr>
                  <w:rStyle w:val="Hipersaitas"/>
                  <w:rFonts w:asciiTheme="minorHAnsi" w:hAnsiTheme="minorHAnsi" w:cstheme="minorHAnsi"/>
                  <w:kern w:val="2"/>
                  <w:sz w:val="22"/>
                  <w:szCs w:val="22"/>
                </w:rPr>
                <w:t>ofisas@kaunovandenys.lt</w:t>
              </w:r>
            </w:hyperlink>
            <w:r w:rsidR="00643A83" w:rsidRPr="00085AC2">
              <w:rPr>
                <w:rFonts w:asciiTheme="minorHAnsi" w:hAnsiTheme="minorHAnsi" w:cstheme="minorHAnsi"/>
                <w:kern w:val="2"/>
                <w:sz w:val="22"/>
                <w:szCs w:val="22"/>
              </w:rPr>
              <w:t xml:space="preserve"> </w:t>
            </w:r>
          </w:p>
        </w:tc>
      </w:tr>
      <w:tr w:rsidR="00134C3A" w:rsidRPr="00085AC2" w14:paraId="04E6F496" w14:textId="77777777">
        <w:tc>
          <w:tcPr>
            <w:tcW w:w="2808" w:type="dxa"/>
            <w:vMerge/>
          </w:tcPr>
          <w:p w14:paraId="3F78C75D" w14:textId="77777777" w:rsidR="00134C3A" w:rsidRPr="00085AC2" w:rsidRDefault="00134C3A" w:rsidP="00134C3A">
            <w:pPr>
              <w:rPr>
                <w:rFonts w:asciiTheme="minorHAnsi" w:hAnsiTheme="minorHAnsi" w:cstheme="minorHAnsi"/>
                <w:kern w:val="2"/>
                <w:sz w:val="22"/>
                <w:szCs w:val="22"/>
              </w:rPr>
            </w:pPr>
          </w:p>
        </w:tc>
        <w:tc>
          <w:tcPr>
            <w:tcW w:w="3240" w:type="dxa"/>
          </w:tcPr>
          <w:p w14:paraId="17851CCB"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1.1.9. Šalies atstovas</w:t>
            </w:r>
          </w:p>
        </w:tc>
        <w:tc>
          <w:tcPr>
            <w:tcW w:w="3510" w:type="dxa"/>
          </w:tcPr>
          <w:p w14:paraId="68AE61B3" w14:textId="00438314"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Darius Gražys</w:t>
            </w:r>
          </w:p>
        </w:tc>
      </w:tr>
      <w:tr w:rsidR="00134C3A" w:rsidRPr="00085AC2" w14:paraId="3789DCB5" w14:textId="77777777">
        <w:tc>
          <w:tcPr>
            <w:tcW w:w="2808" w:type="dxa"/>
            <w:vMerge/>
          </w:tcPr>
          <w:p w14:paraId="2B41C8D4" w14:textId="77777777" w:rsidR="00134C3A" w:rsidRPr="00085AC2" w:rsidRDefault="00134C3A" w:rsidP="00134C3A">
            <w:pPr>
              <w:rPr>
                <w:rFonts w:asciiTheme="minorHAnsi" w:hAnsiTheme="minorHAnsi" w:cstheme="minorHAnsi"/>
                <w:kern w:val="2"/>
                <w:sz w:val="22"/>
                <w:szCs w:val="22"/>
              </w:rPr>
            </w:pPr>
          </w:p>
        </w:tc>
        <w:tc>
          <w:tcPr>
            <w:tcW w:w="3240" w:type="dxa"/>
          </w:tcPr>
          <w:p w14:paraId="15C2388C"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1.1.10. Atstovavimo pagrindas</w:t>
            </w:r>
          </w:p>
        </w:tc>
        <w:tc>
          <w:tcPr>
            <w:tcW w:w="3510" w:type="dxa"/>
          </w:tcPr>
          <w:p w14:paraId="570009EE" w14:textId="1051F50F"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iCs/>
                <w:kern w:val="2"/>
                <w:sz w:val="22"/>
                <w:szCs w:val="22"/>
              </w:rPr>
              <w:t>2020-04-20 įsakymas</w:t>
            </w:r>
            <w:r w:rsidRPr="00085AC2">
              <w:rPr>
                <w:rFonts w:asciiTheme="minorHAnsi" w:hAnsiTheme="minorHAnsi" w:cstheme="minorHAnsi"/>
                <w:iCs/>
                <w:sz w:val="22"/>
                <w:szCs w:val="22"/>
                <w:lang w:eastAsia="lt-LT"/>
              </w:rPr>
              <w:t xml:space="preserve"> </w:t>
            </w:r>
            <w:r w:rsidRPr="00085AC2">
              <w:rPr>
                <w:rFonts w:asciiTheme="minorHAnsi" w:hAnsiTheme="minorHAnsi" w:cstheme="minorHAnsi"/>
                <w:iCs/>
                <w:kern w:val="2"/>
                <w:sz w:val="22"/>
                <w:szCs w:val="22"/>
              </w:rPr>
              <w:t xml:space="preserve">Nr. 2-64-2020  </w:t>
            </w:r>
          </w:p>
        </w:tc>
      </w:tr>
      <w:tr w:rsidR="005A5832" w:rsidRPr="00085AC2" w14:paraId="7764308C" w14:textId="77777777">
        <w:tc>
          <w:tcPr>
            <w:tcW w:w="2808" w:type="dxa"/>
            <w:vMerge w:val="restart"/>
          </w:tcPr>
          <w:p w14:paraId="3EE4DF26" w14:textId="77777777" w:rsidR="005A5832" w:rsidRPr="00085AC2" w:rsidRDefault="005A5832">
            <w:pPr>
              <w:rPr>
                <w:rFonts w:asciiTheme="minorHAnsi" w:hAnsiTheme="minorHAnsi" w:cstheme="minorHAnsi"/>
                <w:b/>
                <w:bCs/>
                <w:kern w:val="2"/>
                <w:sz w:val="22"/>
                <w:szCs w:val="22"/>
              </w:rPr>
            </w:pPr>
          </w:p>
          <w:p w14:paraId="6D519503" w14:textId="77777777" w:rsidR="005A5832" w:rsidRPr="00085AC2" w:rsidRDefault="005A5832">
            <w:pPr>
              <w:rPr>
                <w:rFonts w:asciiTheme="minorHAnsi" w:hAnsiTheme="minorHAnsi" w:cstheme="minorHAnsi"/>
                <w:b/>
                <w:bCs/>
                <w:kern w:val="2"/>
                <w:sz w:val="22"/>
                <w:szCs w:val="22"/>
              </w:rPr>
            </w:pPr>
          </w:p>
          <w:p w14:paraId="6DCE769E" w14:textId="77777777" w:rsidR="005A5832" w:rsidRPr="00085AC2" w:rsidRDefault="005A5832">
            <w:pPr>
              <w:rPr>
                <w:rFonts w:asciiTheme="minorHAnsi" w:hAnsiTheme="minorHAnsi" w:cstheme="minorHAnsi"/>
                <w:b/>
                <w:bCs/>
                <w:kern w:val="2"/>
                <w:sz w:val="22"/>
                <w:szCs w:val="22"/>
              </w:rPr>
            </w:pPr>
          </w:p>
          <w:p w14:paraId="24A9863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 Tiekėjas</w:t>
            </w:r>
          </w:p>
          <w:p w14:paraId="711EF287" w14:textId="77777777" w:rsidR="005A5832" w:rsidRPr="00085AC2"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 Pavadinimas</w:t>
            </w:r>
          </w:p>
        </w:tc>
        <w:tc>
          <w:tcPr>
            <w:tcW w:w="3510" w:type="dxa"/>
          </w:tcPr>
          <w:p w14:paraId="1C39FB23" w14:textId="77777777" w:rsidR="005A5832" w:rsidRPr="00085AC2" w:rsidRDefault="005A5832">
            <w:pPr>
              <w:jc w:val="center"/>
              <w:rPr>
                <w:rFonts w:asciiTheme="minorHAnsi" w:hAnsiTheme="minorHAnsi" w:cstheme="minorHAnsi"/>
                <w:kern w:val="2"/>
                <w:sz w:val="22"/>
                <w:szCs w:val="22"/>
              </w:rPr>
            </w:pPr>
          </w:p>
        </w:tc>
      </w:tr>
      <w:tr w:rsidR="005A5832" w:rsidRPr="00085AC2" w14:paraId="7620FF3C" w14:textId="77777777">
        <w:tc>
          <w:tcPr>
            <w:tcW w:w="2808" w:type="dxa"/>
            <w:vMerge/>
          </w:tcPr>
          <w:p w14:paraId="59A76BF6" w14:textId="77777777" w:rsidR="005A5832" w:rsidRPr="00085AC2" w:rsidRDefault="005A5832">
            <w:pPr>
              <w:rPr>
                <w:rFonts w:asciiTheme="minorHAnsi" w:hAnsiTheme="minorHAnsi" w:cstheme="minorHAnsi"/>
                <w:b/>
                <w:bCs/>
                <w:kern w:val="2"/>
                <w:sz w:val="22"/>
                <w:szCs w:val="22"/>
              </w:rPr>
            </w:pPr>
          </w:p>
        </w:tc>
        <w:tc>
          <w:tcPr>
            <w:tcW w:w="3240" w:type="dxa"/>
          </w:tcPr>
          <w:p w14:paraId="06E5950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1.2.2. Juridinio asmens kodas</w:t>
            </w:r>
          </w:p>
        </w:tc>
        <w:tc>
          <w:tcPr>
            <w:tcW w:w="3510" w:type="dxa"/>
          </w:tcPr>
          <w:p w14:paraId="309242FF" w14:textId="77777777" w:rsidR="005A5832" w:rsidRPr="00085AC2" w:rsidRDefault="005A5832">
            <w:pPr>
              <w:jc w:val="center"/>
              <w:rPr>
                <w:rFonts w:asciiTheme="minorHAnsi" w:hAnsiTheme="minorHAnsi" w:cstheme="minorHAnsi"/>
                <w:kern w:val="2"/>
                <w:sz w:val="22"/>
                <w:szCs w:val="22"/>
              </w:rPr>
            </w:pPr>
          </w:p>
        </w:tc>
      </w:tr>
      <w:tr w:rsidR="005A5832" w:rsidRPr="00085AC2" w14:paraId="7689A0D1" w14:textId="77777777">
        <w:tc>
          <w:tcPr>
            <w:tcW w:w="2808" w:type="dxa"/>
            <w:vMerge/>
          </w:tcPr>
          <w:p w14:paraId="6AEC8F64" w14:textId="77777777" w:rsidR="005A5832" w:rsidRPr="00085AC2" w:rsidRDefault="005A5832">
            <w:pPr>
              <w:rPr>
                <w:rFonts w:asciiTheme="minorHAnsi" w:hAnsiTheme="minorHAnsi" w:cstheme="minorHAnsi"/>
                <w:b/>
                <w:bCs/>
                <w:kern w:val="2"/>
                <w:sz w:val="22"/>
                <w:szCs w:val="22"/>
              </w:rPr>
            </w:pPr>
          </w:p>
        </w:tc>
        <w:tc>
          <w:tcPr>
            <w:tcW w:w="3240" w:type="dxa"/>
          </w:tcPr>
          <w:p w14:paraId="1045CD1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1.2.3. Adresas</w:t>
            </w:r>
          </w:p>
        </w:tc>
        <w:tc>
          <w:tcPr>
            <w:tcW w:w="3510" w:type="dxa"/>
          </w:tcPr>
          <w:p w14:paraId="60D8C1A4" w14:textId="77777777" w:rsidR="005A5832" w:rsidRPr="00085AC2" w:rsidRDefault="005A5832">
            <w:pPr>
              <w:jc w:val="center"/>
              <w:rPr>
                <w:rFonts w:asciiTheme="minorHAnsi" w:hAnsiTheme="minorHAnsi" w:cstheme="minorHAnsi"/>
                <w:kern w:val="2"/>
                <w:sz w:val="22"/>
                <w:szCs w:val="22"/>
              </w:rPr>
            </w:pPr>
          </w:p>
        </w:tc>
      </w:tr>
      <w:tr w:rsidR="005A5832" w:rsidRPr="00085AC2" w14:paraId="74515245" w14:textId="77777777">
        <w:tc>
          <w:tcPr>
            <w:tcW w:w="2808" w:type="dxa"/>
            <w:vMerge/>
          </w:tcPr>
          <w:p w14:paraId="18EB75E1" w14:textId="77777777" w:rsidR="005A5832" w:rsidRPr="00085AC2" w:rsidRDefault="005A5832">
            <w:pPr>
              <w:rPr>
                <w:rFonts w:asciiTheme="minorHAnsi" w:hAnsiTheme="minorHAnsi" w:cstheme="minorHAnsi"/>
                <w:b/>
                <w:bCs/>
                <w:kern w:val="2"/>
                <w:sz w:val="22"/>
                <w:szCs w:val="22"/>
              </w:rPr>
            </w:pPr>
          </w:p>
        </w:tc>
        <w:tc>
          <w:tcPr>
            <w:tcW w:w="3240" w:type="dxa"/>
          </w:tcPr>
          <w:p w14:paraId="1C15E74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1.2.4. PVM mokėtojo kodas</w:t>
            </w:r>
          </w:p>
        </w:tc>
        <w:tc>
          <w:tcPr>
            <w:tcW w:w="3510" w:type="dxa"/>
          </w:tcPr>
          <w:p w14:paraId="0F561431" w14:textId="77777777" w:rsidR="005A5832" w:rsidRPr="00085AC2" w:rsidRDefault="005A5832">
            <w:pPr>
              <w:jc w:val="center"/>
              <w:rPr>
                <w:rFonts w:asciiTheme="minorHAnsi" w:hAnsiTheme="minorHAnsi" w:cstheme="minorHAnsi"/>
                <w:kern w:val="2"/>
                <w:sz w:val="22"/>
                <w:szCs w:val="22"/>
              </w:rPr>
            </w:pPr>
          </w:p>
        </w:tc>
      </w:tr>
      <w:tr w:rsidR="005A5832" w:rsidRPr="00085AC2" w14:paraId="67ACF326" w14:textId="77777777">
        <w:tc>
          <w:tcPr>
            <w:tcW w:w="2808" w:type="dxa"/>
            <w:vMerge/>
          </w:tcPr>
          <w:p w14:paraId="6ECE234A" w14:textId="77777777" w:rsidR="005A5832" w:rsidRPr="00085AC2" w:rsidRDefault="005A5832">
            <w:pPr>
              <w:rPr>
                <w:rFonts w:asciiTheme="minorHAnsi" w:hAnsiTheme="minorHAnsi" w:cstheme="minorHAnsi"/>
                <w:b/>
                <w:bCs/>
                <w:kern w:val="2"/>
                <w:sz w:val="22"/>
                <w:szCs w:val="22"/>
              </w:rPr>
            </w:pPr>
          </w:p>
        </w:tc>
        <w:tc>
          <w:tcPr>
            <w:tcW w:w="3240" w:type="dxa"/>
          </w:tcPr>
          <w:p w14:paraId="752CC26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1.2.5. Atsiskaitomoji sąskaita</w:t>
            </w:r>
          </w:p>
        </w:tc>
        <w:tc>
          <w:tcPr>
            <w:tcW w:w="3510" w:type="dxa"/>
          </w:tcPr>
          <w:p w14:paraId="512A87EA" w14:textId="77777777" w:rsidR="005A5832" w:rsidRPr="00085AC2" w:rsidRDefault="005A5832">
            <w:pPr>
              <w:jc w:val="center"/>
              <w:rPr>
                <w:rFonts w:asciiTheme="minorHAnsi" w:hAnsiTheme="minorHAnsi" w:cstheme="minorHAnsi"/>
                <w:kern w:val="2"/>
                <w:sz w:val="22"/>
                <w:szCs w:val="22"/>
              </w:rPr>
            </w:pPr>
          </w:p>
        </w:tc>
      </w:tr>
      <w:tr w:rsidR="005A5832" w:rsidRPr="00085AC2" w14:paraId="6C77EA71" w14:textId="77777777">
        <w:tc>
          <w:tcPr>
            <w:tcW w:w="2808" w:type="dxa"/>
            <w:vMerge/>
          </w:tcPr>
          <w:p w14:paraId="70F8DC28" w14:textId="77777777" w:rsidR="005A5832" w:rsidRPr="00085AC2" w:rsidRDefault="005A5832">
            <w:pPr>
              <w:rPr>
                <w:rFonts w:asciiTheme="minorHAnsi" w:hAnsiTheme="minorHAnsi" w:cstheme="minorHAnsi"/>
                <w:b/>
                <w:bCs/>
                <w:kern w:val="2"/>
                <w:sz w:val="22"/>
                <w:szCs w:val="22"/>
              </w:rPr>
            </w:pPr>
          </w:p>
        </w:tc>
        <w:tc>
          <w:tcPr>
            <w:tcW w:w="3240" w:type="dxa"/>
          </w:tcPr>
          <w:p w14:paraId="1622E53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1.2.6. Bankas, banko kodas</w:t>
            </w:r>
          </w:p>
        </w:tc>
        <w:tc>
          <w:tcPr>
            <w:tcW w:w="3510" w:type="dxa"/>
          </w:tcPr>
          <w:p w14:paraId="53BF499D" w14:textId="77777777" w:rsidR="005A5832" w:rsidRPr="00085AC2" w:rsidRDefault="005A5832">
            <w:pPr>
              <w:jc w:val="center"/>
              <w:rPr>
                <w:rFonts w:asciiTheme="minorHAnsi" w:hAnsiTheme="minorHAnsi" w:cstheme="minorHAnsi"/>
                <w:kern w:val="2"/>
                <w:sz w:val="22"/>
                <w:szCs w:val="22"/>
              </w:rPr>
            </w:pPr>
          </w:p>
        </w:tc>
      </w:tr>
      <w:tr w:rsidR="005A5832" w:rsidRPr="00085AC2" w14:paraId="1A4DD5FA" w14:textId="77777777">
        <w:tc>
          <w:tcPr>
            <w:tcW w:w="2808" w:type="dxa"/>
            <w:vMerge/>
          </w:tcPr>
          <w:p w14:paraId="4F69EC28" w14:textId="77777777" w:rsidR="005A5832" w:rsidRPr="00085AC2" w:rsidRDefault="005A5832">
            <w:pPr>
              <w:rPr>
                <w:rFonts w:asciiTheme="minorHAnsi" w:hAnsiTheme="minorHAnsi" w:cstheme="minorHAnsi"/>
                <w:b/>
                <w:bCs/>
                <w:kern w:val="2"/>
                <w:sz w:val="22"/>
                <w:szCs w:val="22"/>
              </w:rPr>
            </w:pPr>
          </w:p>
        </w:tc>
        <w:tc>
          <w:tcPr>
            <w:tcW w:w="3240" w:type="dxa"/>
          </w:tcPr>
          <w:p w14:paraId="2D95A52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1.2.7. Telefonas</w:t>
            </w:r>
          </w:p>
        </w:tc>
        <w:tc>
          <w:tcPr>
            <w:tcW w:w="3510" w:type="dxa"/>
          </w:tcPr>
          <w:p w14:paraId="60EDB536" w14:textId="77777777" w:rsidR="005A5832" w:rsidRPr="00085AC2" w:rsidRDefault="005A5832">
            <w:pPr>
              <w:jc w:val="center"/>
              <w:rPr>
                <w:rFonts w:asciiTheme="minorHAnsi" w:hAnsiTheme="minorHAnsi" w:cstheme="minorHAnsi"/>
                <w:kern w:val="2"/>
                <w:sz w:val="22"/>
                <w:szCs w:val="22"/>
              </w:rPr>
            </w:pPr>
          </w:p>
        </w:tc>
      </w:tr>
      <w:tr w:rsidR="005A5832" w:rsidRPr="00085AC2" w14:paraId="237ED846" w14:textId="77777777">
        <w:tc>
          <w:tcPr>
            <w:tcW w:w="2808" w:type="dxa"/>
            <w:vMerge/>
          </w:tcPr>
          <w:p w14:paraId="371686E0" w14:textId="77777777" w:rsidR="005A5832" w:rsidRPr="00085AC2" w:rsidRDefault="005A5832">
            <w:pPr>
              <w:rPr>
                <w:rFonts w:asciiTheme="minorHAnsi" w:hAnsiTheme="minorHAnsi" w:cstheme="minorHAnsi"/>
                <w:b/>
                <w:bCs/>
                <w:kern w:val="2"/>
                <w:sz w:val="22"/>
                <w:szCs w:val="22"/>
              </w:rPr>
            </w:pPr>
          </w:p>
        </w:tc>
        <w:tc>
          <w:tcPr>
            <w:tcW w:w="3240" w:type="dxa"/>
          </w:tcPr>
          <w:p w14:paraId="76411BE9"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1.2.8. El. paštas</w:t>
            </w:r>
          </w:p>
        </w:tc>
        <w:tc>
          <w:tcPr>
            <w:tcW w:w="3510" w:type="dxa"/>
          </w:tcPr>
          <w:p w14:paraId="3AD89FFF" w14:textId="77777777" w:rsidR="005A5832" w:rsidRPr="00085AC2" w:rsidRDefault="005A5832">
            <w:pPr>
              <w:jc w:val="center"/>
              <w:rPr>
                <w:rFonts w:asciiTheme="minorHAnsi" w:hAnsiTheme="minorHAnsi" w:cstheme="minorHAnsi"/>
                <w:kern w:val="2"/>
                <w:sz w:val="22"/>
                <w:szCs w:val="22"/>
              </w:rPr>
            </w:pPr>
          </w:p>
        </w:tc>
      </w:tr>
      <w:tr w:rsidR="005A5832" w:rsidRPr="00085AC2" w14:paraId="666AE2EA" w14:textId="77777777">
        <w:tc>
          <w:tcPr>
            <w:tcW w:w="2808" w:type="dxa"/>
            <w:vMerge/>
          </w:tcPr>
          <w:p w14:paraId="543BB8B7" w14:textId="77777777" w:rsidR="005A5832" w:rsidRPr="00085AC2" w:rsidRDefault="005A5832">
            <w:pPr>
              <w:rPr>
                <w:rFonts w:asciiTheme="minorHAnsi" w:hAnsiTheme="minorHAnsi" w:cstheme="minorHAnsi"/>
                <w:b/>
                <w:bCs/>
                <w:kern w:val="2"/>
                <w:sz w:val="22"/>
                <w:szCs w:val="22"/>
              </w:rPr>
            </w:pPr>
          </w:p>
        </w:tc>
        <w:tc>
          <w:tcPr>
            <w:tcW w:w="3240" w:type="dxa"/>
          </w:tcPr>
          <w:p w14:paraId="122A22A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1.2.9. Šalies atstovas</w:t>
            </w:r>
          </w:p>
        </w:tc>
        <w:tc>
          <w:tcPr>
            <w:tcW w:w="3510" w:type="dxa"/>
          </w:tcPr>
          <w:p w14:paraId="7580B9F5" w14:textId="77777777" w:rsidR="005A5832" w:rsidRPr="00085AC2" w:rsidRDefault="005A5832">
            <w:pPr>
              <w:jc w:val="center"/>
              <w:rPr>
                <w:rFonts w:asciiTheme="minorHAnsi" w:hAnsiTheme="minorHAnsi" w:cstheme="minorHAnsi"/>
                <w:kern w:val="2"/>
                <w:sz w:val="22"/>
                <w:szCs w:val="22"/>
              </w:rPr>
            </w:pPr>
          </w:p>
        </w:tc>
      </w:tr>
      <w:tr w:rsidR="005A5832" w:rsidRPr="00085AC2" w14:paraId="292C776B" w14:textId="77777777">
        <w:tc>
          <w:tcPr>
            <w:tcW w:w="2808" w:type="dxa"/>
            <w:vMerge/>
          </w:tcPr>
          <w:p w14:paraId="2D900F0A" w14:textId="77777777" w:rsidR="005A5832" w:rsidRPr="00085AC2" w:rsidRDefault="005A5832">
            <w:pPr>
              <w:rPr>
                <w:rFonts w:asciiTheme="minorHAnsi" w:hAnsiTheme="minorHAnsi" w:cstheme="minorHAnsi"/>
                <w:b/>
                <w:bCs/>
                <w:kern w:val="2"/>
                <w:sz w:val="22"/>
                <w:szCs w:val="22"/>
              </w:rPr>
            </w:pPr>
          </w:p>
        </w:tc>
        <w:tc>
          <w:tcPr>
            <w:tcW w:w="3240" w:type="dxa"/>
          </w:tcPr>
          <w:p w14:paraId="0A9DB8E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1.2.10. Atstovavimo pagrindas</w:t>
            </w:r>
          </w:p>
        </w:tc>
        <w:tc>
          <w:tcPr>
            <w:tcW w:w="3510" w:type="dxa"/>
          </w:tcPr>
          <w:p w14:paraId="5FCBD162" w14:textId="77777777" w:rsidR="005A5832" w:rsidRPr="00085AC2" w:rsidRDefault="005A5832">
            <w:pPr>
              <w:jc w:val="center"/>
              <w:rPr>
                <w:rFonts w:asciiTheme="minorHAnsi" w:hAnsiTheme="minorHAnsi" w:cstheme="minorHAnsi"/>
                <w:kern w:val="2"/>
                <w:sz w:val="22"/>
                <w:szCs w:val="22"/>
              </w:rPr>
            </w:pPr>
          </w:p>
        </w:tc>
      </w:tr>
    </w:tbl>
    <w:p w14:paraId="29EDFD0B" w14:textId="77777777" w:rsidR="005A5832" w:rsidRPr="00085AC2"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085AC2" w14:paraId="7696E671" w14:textId="77777777">
        <w:trPr>
          <w:trHeight w:val="300"/>
        </w:trPr>
        <w:tc>
          <w:tcPr>
            <w:tcW w:w="9535" w:type="dxa"/>
            <w:gridSpan w:val="4"/>
          </w:tcPr>
          <w:p w14:paraId="2A11592D"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 ATSAKINGI ASMENYS</w:t>
            </w:r>
          </w:p>
        </w:tc>
      </w:tr>
      <w:tr w:rsidR="005A5832" w:rsidRPr="00085AC2" w14:paraId="26292B4A" w14:textId="77777777">
        <w:trPr>
          <w:trHeight w:val="300"/>
        </w:trPr>
        <w:tc>
          <w:tcPr>
            <w:tcW w:w="2704" w:type="dxa"/>
            <w:gridSpan w:val="2"/>
          </w:tcPr>
          <w:p w14:paraId="161367C0" w14:textId="079A307B" w:rsidR="005A5832" w:rsidRPr="00085AC2" w:rsidRDefault="00A10867" w:rsidP="00B56782">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085AC2">
              <w:rPr>
                <w:rFonts w:asciiTheme="minorHAnsi" w:hAnsiTheme="minorHAnsi" w:cstheme="minorHAnsi"/>
                <w:b/>
                <w:bCs/>
                <w:kern w:val="2"/>
                <w:sz w:val="22"/>
                <w:szCs w:val="22"/>
              </w:rPr>
              <w:t>SABIS</w:t>
            </w:r>
            <w:r w:rsidRPr="00085AC2">
              <w:rPr>
                <w:rFonts w:asciiTheme="minorHAnsi" w:hAnsiTheme="minorHAnsi" w:cstheme="minorHAnsi"/>
                <w:b/>
                <w:bCs/>
                <w:kern w:val="2"/>
                <w:sz w:val="22"/>
                <w:szCs w:val="22"/>
              </w:rPr>
              <w:t>“ priėmimą</w:t>
            </w:r>
          </w:p>
        </w:tc>
        <w:tc>
          <w:tcPr>
            <w:tcW w:w="6831" w:type="dxa"/>
            <w:gridSpan w:val="2"/>
          </w:tcPr>
          <w:p w14:paraId="56A6C6E6" w14:textId="2053AD5A" w:rsidR="00000CFF" w:rsidRDefault="00000CFF" w:rsidP="000862F1">
            <w:pPr>
              <w:rPr>
                <w:rFonts w:asciiTheme="minorHAnsi" w:hAnsiTheme="minorHAnsi" w:cstheme="minorHAnsi"/>
                <w:kern w:val="2"/>
                <w:sz w:val="22"/>
                <w:szCs w:val="22"/>
              </w:rPr>
            </w:pPr>
            <w:r>
              <w:rPr>
                <w:rFonts w:asciiTheme="minorHAnsi" w:hAnsiTheme="minorHAnsi" w:cstheme="minorHAnsi"/>
                <w:kern w:val="2"/>
                <w:sz w:val="22"/>
                <w:szCs w:val="22"/>
              </w:rPr>
              <w:t>Turto valdymo skyri</w:t>
            </w:r>
            <w:r w:rsidR="00A56122">
              <w:rPr>
                <w:rFonts w:asciiTheme="minorHAnsi" w:hAnsiTheme="minorHAnsi" w:cstheme="minorHAnsi"/>
                <w:kern w:val="2"/>
                <w:sz w:val="22"/>
                <w:szCs w:val="22"/>
              </w:rPr>
              <w:t>a</w:t>
            </w:r>
            <w:r>
              <w:rPr>
                <w:rFonts w:asciiTheme="minorHAnsi" w:hAnsiTheme="minorHAnsi" w:cstheme="minorHAnsi"/>
                <w:kern w:val="2"/>
                <w:sz w:val="22"/>
                <w:szCs w:val="22"/>
              </w:rPr>
              <w:t>us v</w:t>
            </w:r>
            <w:r w:rsidRPr="00000CFF">
              <w:rPr>
                <w:rFonts w:asciiTheme="minorHAnsi" w:hAnsiTheme="minorHAnsi" w:cstheme="minorHAnsi"/>
                <w:kern w:val="2"/>
                <w:sz w:val="22"/>
                <w:szCs w:val="22"/>
              </w:rPr>
              <w:t>adovas</w:t>
            </w:r>
            <w:r>
              <w:rPr>
                <w:rFonts w:asciiTheme="minorHAnsi" w:hAnsiTheme="minorHAnsi" w:cstheme="minorHAnsi"/>
                <w:kern w:val="2"/>
                <w:sz w:val="22"/>
                <w:szCs w:val="22"/>
              </w:rPr>
              <w:t xml:space="preserve"> </w:t>
            </w:r>
            <w:r w:rsidRPr="00000CFF">
              <w:rPr>
                <w:rFonts w:asciiTheme="minorHAnsi" w:hAnsiTheme="minorHAnsi" w:cstheme="minorHAnsi"/>
                <w:kern w:val="2"/>
                <w:sz w:val="22"/>
                <w:szCs w:val="22"/>
              </w:rPr>
              <w:t>Tadas Ivanauskas</w:t>
            </w:r>
          </w:p>
          <w:p w14:paraId="36521F02" w14:textId="5E14950C"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Aukštaičių g. 43, Kaunas </w:t>
            </w:r>
          </w:p>
          <w:p w14:paraId="077C4F1F" w14:textId="13DFC4DD" w:rsidR="000862F1" w:rsidRPr="00085AC2" w:rsidRDefault="00000CFF" w:rsidP="000862F1">
            <w:pPr>
              <w:rPr>
                <w:rFonts w:asciiTheme="minorHAnsi" w:hAnsiTheme="minorHAnsi" w:cstheme="minorHAnsi"/>
                <w:kern w:val="2"/>
                <w:sz w:val="22"/>
                <w:szCs w:val="22"/>
              </w:rPr>
            </w:pPr>
            <w:r>
              <w:rPr>
                <w:rFonts w:asciiTheme="minorHAnsi" w:hAnsiTheme="minorHAnsi" w:cstheme="minorHAnsi"/>
                <w:kern w:val="2"/>
                <w:sz w:val="22"/>
                <w:szCs w:val="22"/>
              </w:rPr>
              <w:t>Tel.nr</w:t>
            </w:r>
            <w:r w:rsidR="000862F1" w:rsidRPr="00085AC2">
              <w:rPr>
                <w:rFonts w:asciiTheme="minorHAnsi" w:hAnsiTheme="minorHAnsi" w:cstheme="minorHAnsi"/>
                <w:kern w:val="2"/>
                <w:sz w:val="22"/>
                <w:szCs w:val="22"/>
              </w:rPr>
              <w:t xml:space="preserve">. </w:t>
            </w:r>
            <w:r w:rsidRPr="00000CFF">
              <w:rPr>
                <w:rFonts w:asciiTheme="minorHAnsi" w:hAnsiTheme="minorHAnsi" w:cstheme="minorHAnsi"/>
                <w:kern w:val="2"/>
                <w:sz w:val="22"/>
                <w:szCs w:val="22"/>
              </w:rPr>
              <w:t>+370</w:t>
            </w:r>
            <w:r>
              <w:rPr>
                <w:rFonts w:asciiTheme="minorHAnsi" w:hAnsiTheme="minorHAnsi" w:cstheme="minorHAnsi"/>
                <w:kern w:val="2"/>
                <w:sz w:val="22"/>
                <w:szCs w:val="22"/>
              </w:rPr>
              <w:t> </w:t>
            </w:r>
            <w:r w:rsidRPr="00000CFF">
              <w:rPr>
                <w:rFonts w:asciiTheme="minorHAnsi" w:hAnsiTheme="minorHAnsi" w:cstheme="minorHAnsi"/>
                <w:kern w:val="2"/>
                <w:sz w:val="22"/>
                <w:szCs w:val="22"/>
              </w:rPr>
              <w:t>373</w:t>
            </w:r>
            <w:r>
              <w:rPr>
                <w:rFonts w:asciiTheme="minorHAnsi" w:hAnsiTheme="minorHAnsi" w:cstheme="minorHAnsi"/>
                <w:kern w:val="2"/>
                <w:sz w:val="22"/>
                <w:szCs w:val="22"/>
              </w:rPr>
              <w:t xml:space="preserve"> </w:t>
            </w:r>
            <w:r w:rsidRPr="00000CFF">
              <w:rPr>
                <w:rFonts w:asciiTheme="minorHAnsi" w:hAnsiTheme="minorHAnsi" w:cstheme="minorHAnsi"/>
                <w:kern w:val="2"/>
                <w:sz w:val="22"/>
                <w:szCs w:val="22"/>
              </w:rPr>
              <w:t>01</w:t>
            </w:r>
            <w:r>
              <w:rPr>
                <w:rFonts w:asciiTheme="minorHAnsi" w:hAnsiTheme="minorHAnsi" w:cstheme="minorHAnsi"/>
                <w:kern w:val="2"/>
                <w:sz w:val="22"/>
                <w:szCs w:val="22"/>
              </w:rPr>
              <w:t xml:space="preserve"> </w:t>
            </w:r>
            <w:r w:rsidRPr="00000CFF">
              <w:rPr>
                <w:rFonts w:asciiTheme="minorHAnsi" w:hAnsiTheme="minorHAnsi" w:cstheme="minorHAnsi"/>
                <w:kern w:val="2"/>
                <w:sz w:val="22"/>
                <w:szCs w:val="22"/>
              </w:rPr>
              <w:t>703</w:t>
            </w:r>
          </w:p>
          <w:p w14:paraId="017FFD68" w14:textId="3A42D319" w:rsidR="005A5832" w:rsidRPr="00085AC2" w:rsidRDefault="00000CFF" w:rsidP="000862F1">
            <w:pPr>
              <w:rPr>
                <w:rFonts w:asciiTheme="minorHAnsi" w:hAnsiTheme="minorHAnsi" w:cstheme="minorHAnsi"/>
                <w:color w:val="4472C4"/>
                <w:kern w:val="2"/>
                <w:sz w:val="22"/>
                <w:szCs w:val="22"/>
                <w:lang w:val="en-US"/>
              </w:rPr>
            </w:pPr>
            <w:r>
              <w:rPr>
                <w:rFonts w:asciiTheme="minorHAnsi" w:hAnsiTheme="minorHAnsi" w:cstheme="minorHAnsi"/>
                <w:kern w:val="2"/>
                <w:sz w:val="22"/>
                <w:szCs w:val="22"/>
              </w:rPr>
              <w:t>E</w:t>
            </w:r>
            <w:r w:rsidR="000862F1" w:rsidRPr="00085AC2">
              <w:rPr>
                <w:rFonts w:asciiTheme="minorHAnsi" w:hAnsiTheme="minorHAnsi" w:cstheme="minorHAnsi"/>
                <w:kern w:val="2"/>
                <w:sz w:val="22"/>
                <w:szCs w:val="22"/>
              </w:rPr>
              <w:t xml:space="preserve">l. p. </w:t>
            </w:r>
            <w:hyperlink r:id="rId12" w:history="1">
              <w:r w:rsidRPr="00000CFF">
                <w:rPr>
                  <w:rStyle w:val="Hipersaitas"/>
                  <w:rFonts w:asciiTheme="minorHAnsi" w:hAnsiTheme="minorHAnsi" w:cstheme="minorHAnsi"/>
                  <w:sz w:val="22"/>
                </w:rPr>
                <w:t>Tadas.Ivanauskas@kaunovandenys.lt</w:t>
              </w:r>
            </w:hyperlink>
            <w:r w:rsidRPr="00000CFF">
              <w:rPr>
                <w:sz w:val="22"/>
              </w:rPr>
              <w:t xml:space="preserve"> </w:t>
            </w:r>
          </w:p>
        </w:tc>
      </w:tr>
      <w:tr w:rsidR="005A5832" w:rsidRPr="00085AC2" w14:paraId="17A4E02F" w14:textId="77777777">
        <w:trPr>
          <w:trHeight w:val="300"/>
        </w:trPr>
        <w:tc>
          <w:tcPr>
            <w:tcW w:w="2704" w:type="dxa"/>
            <w:gridSpan w:val="2"/>
          </w:tcPr>
          <w:p w14:paraId="146E8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085AC2" w:rsidRDefault="00A10867">
            <w:pPr>
              <w:rPr>
                <w:rFonts w:asciiTheme="minorHAnsi" w:hAnsiTheme="minorHAnsi" w:cstheme="minorHAnsi"/>
                <w:color w:val="4472C4"/>
                <w:kern w:val="2"/>
                <w:sz w:val="22"/>
                <w:szCs w:val="22"/>
              </w:rPr>
            </w:pPr>
            <w:r w:rsidRPr="00085AC2">
              <w:rPr>
                <w:rFonts w:asciiTheme="minorHAnsi" w:hAnsiTheme="minorHAnsi" w:cstheme="minorHAnsi"/>
                <w:color w:val="4472C4"/>
                <w:kern w:val="2"/>
                <w:sz w:val="22"/>
                <w:szCs w:val="22"/>
              </w:rPr>
              <w:t>(nurodyti padalinį / skyrių, pareigas, vardą, pavardę, tel., el. paštą)</w:t>
            </w:r>
          </w:p>
        </w:tc>
      </w:tr>
      <w:tr w:rsidR="005A5832" w:rsidRPr="00085AC2" w14:paraId="4A640CBD" w14:textId="77777777">
        <w:trPr>
          <w:trHeight w:val="300"/>
        </w:trPr>
        <w:tc>
          <w:tcPr>
            <w:tcW w:w="9535" w:type="dxa"/>
            <w:gridSpan w:val="4"/>
          </w:tcPr>
          <w:p w14:paraId="2B39259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 SUTARTIES DALYKAS</w:t>
            </w:r>
          </w:p>
        </w:tc>
      </w:tr>
      <w:tr w:rsidR="005A5832" w:rsidRPr="00085AC2" w14:paraId="7A151A7C" w14:textId="77777777">
        <w:trPr>
          <w:trHeight w:val="300"/>
        </w:trPr>
        <w:tc>
          <w:tcPr>
            <w:tcW w:w="2704" w:type="dxa"/>
            <w:gridSpan w:val="2"/>
          </w:tcPr>
          <w:p w14:paraId="7B49844D"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3.1. Sutarties dalykas </w:t>
            </w:r>
          </w:p>
        </w:tc>
        <w:tc>
          <w:tcPr>
            <w:tcW w:w="6831" w:type="dxa"/>
            <w:gridSpan w:val="2"/>
          </w:tcPr>
          <w:p w14:paraId="4E656F6A" w14:textId="11F82331" w:rsidR="005A5832" w:rsidRPr="00085AC2" w:rsidRDefault="00A10867" w:rsidP="00F7668F">
            <w:pPr>
              <w:jc w:val="both"/>
              <w:rPr>
                <w:rFonts w:asciiTheme="minorHAnsi" w:hAnsiTheme="minorHAnsi" w:cstheme="minorHAnsi"/>
                <w:color w:val="000000"/>
                <w:kern w:val="2"/>
                <w:sz w:val="22"/>
                <w:szCs w:val="22"/>
              </w:rPr>
            </w:pPr>
            <w:r w:rsidRPr="00085AC2">
              <w:rPr>
                <w:rFonts w:asciiTheme="minorHAnsi" w:hAnsiTheme="minorHAnsi" w:cstheme="minorHAnsi"/>
                <w:kern w:val="2"/>
                <w:sz w:val="22"/>
                <w:szCs w:val="22"/>
              </w:rPr>
              <w:t xml:space="preserve">Tiekėjas įsipareigoja Sutartyje numatytomis sąlygomis perduoti Pirkėjui </w:t>
            </w:r>
            <w:bookmarkStart w:id="0" w:name="_GoBack"/>
            <w:r w:rsidR="00A56122" w:rsidRPr="00A56122">
              <w:rPr>
                <w:rFonts w:asciiTheme="minorHAnsi" w:hAnsiTheme="minorHAnsi" w:cstheme="minorHAnsi"/>
                <w:b/>
                <w:kern w:val="2"/>
                <w:sz w:val="22"/>
                <w:szCs w:val="22"/>
              </w:rPr>
              <w:t>gelž</w:t>
            </w:r>
            <w:r w:rsidR="00000CFF" w:rsidRPr="00A56122">
              <w:rPr>
                <w:rFonts w:asciiTheme="minorHAnsi" w:hAnsiTheme="minorHAnsi" w:cstheme="minorHAnsi"/>
                <w:b/>
                <w:kern w:val="2"/>
                <w:sz w:val="22"/>
                <w:szCs w:val="22"/>
              </w:rPr>
              <w:t>betoninius</w:t>
            </w:r>
            <w:r w:rsidR="00000CFF" w:rsidRPr="00000CFF">
              <w:rPr>
                <w:rFonts w:asciiTheme="minorHAnsi" w:hAnsiTheme="minorHAnsi" w:cstheme="minorHAnsi"/>
                <w:b/>
                <w:kern w:val="2"/>
                <w:sz w:val="22"/>
                <w:szCs w:val="22"/>
              </w:rPr>
              <w:t xml:space="preserve"> </w:t>
            </w:r>
            <w:bookmarkEnd w:id="0"/>
            <w:r w:rsidR="00000CFF" w:rsidRPr="00000CFF">
              <w:rPr>
                <w:rFonts w:asciiTheme="minorHAnsi" w:hAnsiTheme="minorHAnsi" w:cstheme="minorHAnsi"/>
                <w:b/>
                <w:kern w:val="2"/>
                <w:sz w:val="22"/>
                <w:szCs w:val="22"/>
              </w:rPr>
              <w:t>šulinio žied</w:t>
            </w:r>
            <w:r w:rsidR="00000CFF">
              <w:rPr>
                <w:rFonts w:asciiTheme="minorHAnsi" w:hAnsiTheme="minorHAnsi" w:cstheme="minorHAnsi"/>
                <w:b/>
                <w:kern w:val="2"/>
                <w:sz w:val="22"/>
                <w:szCs w:val="22"/>
              </w:rPr>
              <w:t>us</w:t>
            </w:r>
            <w:r w:rsidR="00000CFF" w:rsidRPr="00000CFF">
              <w:rPr>
                <w:rFonts w:asciiTheme="minorHAnsi" w:hAnsiTheme="minorHAnsi" w:cstheme="minorHAnsi"/>
                <w:b/>
                <w:kern w:val="2"/>
                <w:sz w:val="22"/>
                <w:szCs w:val="22"/>
              </w:rPr>
              <w:t xml:space="preserve"> su d</w:t>
            </w:r>
            <w:r w:rsidR="00000CFF">
              <w:rPr>
                <w:rFonts w:asciiTheme="minorHAnsi" w:hAnsiTheme="minorHAnsi" w:cstheme="minorHAnsi"/>
                <w:b/>
                <w:kern w:val="2"/>
                <w:sz w:val="22"/>
                <w:szCs w:val="22"/>
              </w:rPr>
              <w:t>angčiais bei šaligatvio plyteles</w:t>
            </w:r>
            <w:r w:rsidR="00000CFF" w:rsidRPr="00000CFF">
              <w:rPr>
                <w:rFonts w:asciiTheme="minorHAnsi" w:hAnsiTheme="minorHAnsi" w:cstheme="minorHAnsi"/>
                <w:b/>
                <w:kern w:val="2"/>
                <w:sz w:val="22"/>
                <w:szCs w:val="22"/>
              </w:rPr>
              <w:t xml:space="preserve"> </w:t>
            </w:r>
            <w:r w:rsidR="00F075A6">
              <w:rPr>
                <w:rFonts w:asciiTheme="minorHAnsi" w:hAnsiTheme="minorHAnsi" w:cstheme="minorHAnsi"/>
                <w:color w:val="000000"/>
                <w:kern w:val="2"/>
                <w:sz w:val="22"/>
                <w:szCs w:val="22"/>
              </w:rPr>
              <w:t>(toliau – Prekės)</w:t>
            </w:r>
            <w:r w:rsidR="000862F1" w:rsidRPr="00085AC2">
              <w:rPr>
                <w:rFonts w:asciiTheme="minorHAnsi" w:hAnsiTheme="minorHAnsi" w:cstheme="minorHAnsi"/>
                <w:color w:val="000000"/>
                <w:kern w:val="2"/>
                <w:sz w:val="22"/>
                <w:szCs w:val="22"/>
              </w:rPr>
              <w:t>.</w:t>
            </w:r>
          </w:p>
          <w:p w14:paraId="24700FA6" w14:textId="6F1A1C11" w:rsidR="005A5832" w:rsidRPr="00085AC2" w:rsidRDefault="00A10867" w:rsidP="005123D3">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Išsamus Prekių aprašymas ir kiti reikalavimai tiekiamoms Prekėms nustatyti Sutarties priede Nr. [</w:t>
            </w:r>
            <w:r w:rsidR="00EE7DC3" w:rsidRPr="00085AC2">
              <w:rPr>
                <w:rFonts w:asciiTheme="minorHAnsi" w:hAnsiTheme="minorHAnsi" w:cstheme="minorHAnsi"/>
                <w:color w:val="000000"/>
                <w:kern w:val="2"/>
                <w:sz w:val="22"/>
                <w:szCs w:val="22"/>
              </w:rPr>
              <w:t>1</w:t>
            </w:r>
            <w:r w:rsidRPr="00085AC2">
              <w:rPr>
                <w:rFonts w:asciiTheme="minorHAnsi" w:hAnsiTheme="minorHAnsi" w:cstheme="minorHAnsi"/>
                <w:color w:val="000000"/>
                <w:kern w:val="2"/>
                <w:sz w:val="22"/>
                <w:szCs w:val="22"/>
              </w:rPr>
              <w:t>] „Techninė specifikacija“ (tol</w:t>
            </w:r>
            <w:r w:rsidR="00396325">
              <w:rPr>
                <w:rFonts w:asciiTheme="minorHAnsi" w:hAnsiTheme="minorHAnsi" w:cstheme="minorHAnsi"/>
                <w:color w:val="000000"/>
                <w:kern w:val="2"/>
                <w:sz w:val="22"/>
                <w:szCs w:val="22"/>
              </w:rPr>
              <w:t>iau – Techninė specifikacija)</w:t>
            </w:r>
            <w:r w:rsidR="00000CFF">
              <w:rPr>
                <w:rFonts w:asciiTheme="minorHAnsi" w:hAnsiTheme="minorHAnsi" w:cstheme="minorHAnsi"/>
                <w:color w:val="000000"/>
                <w:kern w:val="2"/>
                <w:sz w:val="22"/>
                <w:szCs w:val="22"/>
              </w:rPr>
              <w:t>, Techninės specifikacijos Priedėlyje Nr. 1 „</w:t>
            </w:r>
            <w:r w:rsidR="00000CFF" w:rsidRPr="00000CFF">
              <w:rPr>
                <w:rFonts w:asciiTheme="minorHAnsi" w:hAnsiTheme="minorHAnsi" w:cstheme="minorHAnsi"/>
                <w:color w:val="000000"/>
                <w:kern w:val="2"/>
                <w:sz w:val="22"/>
                <w:szCs w:val="22"/>
              </w:rPr>
              <w:t>Techniniai reikalavimai gelžbetonio gaminiams</w:t>
            </w:r>
            <w:r w:rsidR="00000CFF">
              <w:rPr>
                <w:rFonts w:asciiTheme="minorHAnsi" w:hAnsiTheme="minorHAnsi" w:cstheme="minorHAnsi"/>
                <w:color w:val="000000"/>
                <w:kern w:val="2"/>
                <w:sz w:val="22"/>
                <w:szCs w:val="22"/>
              </w:rPr>
              <w:t>“</w:t>
            </w:r>
            <w:r w:rsidR="005123D3">
              <w:rPr>
                <w:rFonts w:asciiTheme="minorHAnsi" w:hAnsiTheme="minorHAnsi" w:cstheme="minorHAnsi"/>
                <w:color w:val="000000"/>
                <w:kern w:val="2"/>
                <w:sz w:val="22"/>
                <w:szCs w:val="22"/>
              </w:rPr>
              <w:t xml:space="preserve"> </w:t>
            </w:r>
            <w:r w:rsidR="00396325">
              <w:rPr>
                <w:rFonts w:asciiTheme="minorHAnsi" w:hAnsiTheme="minorHAnsi" w:cstheme="minorHAnsi"/>
                <w:color w:val="000000"/>
                <w:kern w:val="2"/>
                <w:sz w:val="22"/>
                <w:szCs w:val="22"/>
              </w:rPr>
              <w:t>ir</w:t>
            </w:r>
            <w:r w:rsidRPr="00085AC2">
              <w:rPr>
                <w:rFonts w:asciiTheme="minorHAnsi" w:hAnsiTheme="minorHAnsi" w:cstheme="minorHAnsi"/>
                <w:color w:val="000000"/>
                <w:kern w:val="2"/>
                <w:sz w:val="22"/>
                <w:szCs w:val="22"/>
              </w:rPr>
              <w:t xml:space="preserve"> Sutarties priede Nr. [</w:t>
            </w:r>
            <w:r w:rsidR="00EE7DC3" w:rsidRPr="00085AC2">
              <w:rPr>
                <w:rFonts w:asciiTheme="minorHAnsi" w:hAnsiTheme="minorHAnsi" w:cstheme="minorHAnsi"/>
                <w:color w:val="000000"/>
                <w:kern w:val="2"/>
                <w:sz w:val="22"/>
                <w:szCs w:val="22"/>
              </w:rPr>
              <w:t>2</w:t>
            </w:r>
            <w:r w:rsidRPr="00085AC2">
              <w:rPr>
                <w:rFonts w:asciiTheme="minorHAnsi" w:hAnsiTheme="minorHAnsi" w:cstheme="minorHAnsi"/>
                <w:color w:val="000000"/>
                <w:kern w:val="2"/>
                <w:sz w:val="22"/>
                <w:szCs w:val="22"/>
              </w:rPr>
              <w:t>] „Pasiūlymas“.</w:t>
            </w:r>
          </w:p>
        </w:tc>
      </w:tr>
      <w:tr w:rsidR="005A5832" w:rsidRPr="00085AC2" w14:paraId="0023E2B5" w14:textId="77777777">
        <w:trPr>
          <w:trHeight w:val="300"/>
        </w:trPr>
        <w:tc>
          <w:tcPr>
            <w:tcW w:w="2704" w:type="dxa"/>
            <w:gridSpan w:val="2"/>
          </w:tcPr>
          <w:p w14:paraId="16A5F65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3.2. Pirkimo numeris</w:t>
            </w:r>
          </w:p>
        </w:tc>
        <w:tc>
          <w:tcPr>
            <w:tcW w:w="6831" w:type="dxa"/>
            <w:gridSpan w:val="2"/>
          </w:tcPr>
          <w:p w14:paraId="77E75139" w14:textId="77777777" w:rsidR="005A5832" w:rsidRPr="00085AC2" w:rsidRDefault="005A5832">
            <w:pPr>
              <w:rPr>
                <w:rFonts w:asciiTheme="minorHAnsi" w:hAnsiTheme="minorHAnsi" w:cstheme="minorHAnsi"/>
                <w:kern w:val="2"/>
                <w:sz w:val="22"/>
                <w:szCs w:val="22"/>
              </w:rPr>
            </w:pPr>
          </w:p>
        </w:tc>
      </w:tr>
      <w:tr w:rsidR="005A5832" w:rsidRPr="00085AC2" w14:paraId="4354176C" w14:textId="77777777">
        <w:trPr>
          <w:trHeight w:val="300"/>
        </w:trPr>
        <w:tc>
          <w:tcPr>
            <w:tcW w:w="2704" w:type="dxa"/>
            <w:gridSpan w:val="2"/>
          </w:tcPr>
          <w:p w14:paraId="7BBCFBE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C3D8028" w14:textId="77777777" w:rsidR="005A5832" w:rsidRPr="00085AC2" w:rsidRDefault="005A5832">
            <w:pPr>
              <w:rPr>
                <w:rFonts w:asciiTheme="minorHAnsi" w:hAnsiTheme="minorHAnsi" w:cstheme="minorHAnsi"/>
                <w:kern w:val="2"/>
                <w:sz w:val="22"/>
                <w:szCs w:val="22"/>
              </w:rPr>
            </w:pPr>
          </w:p>
          <w:p w14:paraId="470C70E7" w14:textId="45C313CF" w:rsidR="005A5832" w:rsidRPr="00085AC2" w:rsidRDefault="005A5832">
            <w:pPr>
              <w:rPr>
                <w:rFonts w:asciiTheme="minorHAnsi" w:hAnsiTheme="minorHAnsi" w:cstheme="minorHAnsi"/>
                <w:kern w:val="2"/>
                <w:sz w:val="22"/>
                <w:szCs w:val="22"/>
              </w:rPr>
            </w:pPr>
          </w:p>
        </w:tc>
      </w:tr>
      <w:tr w:rsidR="005A5832" w:rsidRPr="00085AC2" w14:paraId="6009D207" w14:textId="77777777">
        <w:trPr>
          <w:trHeight w:val="300"/>
        </w:trPr>
        <w:tc>
          <w:tcPr>
            <w:tcW w:w="9535" w:type="dxa"/>
            <w:gridSpan w:val="4"/>
          </w:tcPr>
          <w:p w14:paraId="0C136B5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 PREKIŲ PRISTATYMO TERMINAI IR PREKIŲ PERDAVIMO - PRIĖMIMO TVARKA</w:t>
            </w:r>
          </w:p>
        </w:tc>
      </w:tr>
      <w:tr w:rsidR="005A5832" w:rsidRPr="00085AC2" w14:paraId="6DDEBE30" w14:textId="77777777" w:rsidTr="00FC1A3F">
        <w:trPr>
          <w:trHeight w:val="1000"/>
        </w:trPr>
        <w:tc>
          <w:tcPr>
            <w:tcW w:w="2704" w:type="dxa"/>
            <w:gridSpan w:val="2"/>
          </w:tcPr>
          <w:p w14:paraId="0BC136FA" w14:textId="3083804C"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4.1. Prekių pristatymo terminas, kai Prekės pristatomos vienu kartu</w:t>
            </w:r>
          </w:p>
        </w:tc>
        <w:tc>
          <w:tcPr>
            <w:tcW w:w="6831" w:type="dxa"/>
            <w:gridSpan w:val="2"/>
          </w:tcPr>
          <w:p w14:paraId="6AED124A" w14:textId="37257DC4" w:rsidR="004D72BB" w:rsidRPr="004D72BB" w:rsidRDefault="00EE7DC3" w:rsidP="004D72B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Tiekėjas Prekes įsipare</w:t>
            </w:r>
            <w:r w:rsidR="004D72BB">
              <w:rPr>
                <w:rFonts w:asciiTheme="minorHAnsi" w:hAnsiTheme="minorHAnsi" w:cstheme="minorHAnsi"/>
                <w:kern w:val="2"/>
                <w:sz w:val="22"/>
                <w:szCs w:val="22"/>
              </w:rPr>
              <w:t xml:space="preserve">igoja </w:t>
            </w:r>
            <w:r w:rsidRPr="00085AC2">
              <w:rPr>
                <w:rFonts w:asciiTheme="minorHAnsi" w:hAnsiTheme="minorHAnsi" w:cstheme="minorHAnsi"/>
                <w:b/>
                <w:bCs/>
                <w:kern w:val="2"/>
                <w:sz w:val="22"/>
                <w:szCs w:val="22"/>
              </w:rPr>
              <w:t>ne vėliau kaip per</w:t>
            </w:r>
            <w:r w:rsidR="007A0952" w:rsidRPr="00085AC2">
              <w:rPr>
                <w:rFonts w:asciiTheme="minorHAnsi" w:hAnsiTheme="minorHAnsi" w:cstheme="minorHAnsi"/>
                <w:b/>
                <w:bCs/>
                <w:kern w:val="2"/>
                <w:sz w:val="22"/>
                <w:szCs w:val="22"/>
              </w:rPr>
              <w:t xml:space="preserve"> </w:t>
            </w:r>
            <w:r w:rsidR="00000CFF">
              <w:rPr>
                <w:rFonts w:asciiTheme="minorHAnsi" w:hAnsiTheme="minorHAnsi" w:cstheme="minorHAnsi"/>
                <w:b/>
                <w:bCs/>
                <w:kern w:val="2"/>
                <w:sz w:val="22"/>
                <w:szCs w:val="22"/>
              </w:rPr>
              <w:t>1</w:t>
            </w:r>
            <w:r w:rsidR="004D72BB">
              <w:rPr>
                <w:rFonts w:asciiTheme="minorHAnsi" w:hAnsiTheme="minorHAnsi" w:cstheme="minorHAnsi"/>
                <w:b/>
                <w:bCs/>
                <w:kern w:val="2"/>
                <w:sz w:val="22"/>
                <w:szCs w:val="22"/>
              </w:rPr>
              <w:t>0</w:t>
            </w:r>
            <w:r w:rsidR="00F075A6">
              <w:rPr>
                <w:rFonts w:asciiTheme="minorHAnsi" w:hAnsiTheme="minorHAnsi" w:cstheme="minorHAnsi"/>
                <w:b/>
                <w:bCs/>
                <w:kern w:val="2"/>
                <w:sz w:val="22"/>
                <w:szCs w:val="22"/>
              </w:rPr>
              <w:t xml:space="preserve"> </w:t>
            </w:r>
            <w:r w:rsidR="00CA7EF1">
              <w:rPr>
                <w:rFonts w:asciiTheme="minorHAnsi" w:hAnsiTheme="minorHAnsi" w:cstheme="minorHAnsi"/>
                <w:b/>
                <w:bCs/>
                <w:kern w:val="2"/>
                <w:sz w:val="22"/>
                <w:szCs w:val="22"/>
              </w:rPr>
              <w:t>(</w:t>
            </w:r>
            <w:r w:rsidR="004D72BB">
              <w:rPr>
                <w:rFonts w:asciiTheme="minorHAnsi" w:hAnsiTheme="minorHAnsi" w:cstheme="minorHAnsi"/>
                <w:b/>
                <w:bCs/>
                <w:kern w:val="2"/>
                <w:sz w:val="22"/>
                <w:szCs w:val="22"/>
              </w:rPr>
              <w:t>dešimt</w:t>
            </w:r>
            <w:r w:rsidR="00CA7EF1">
              <w:rPr>
                <w:rFonts w:asciiTheme="minorHAnsi" w:hAnsiTheme="minorHAnsi" w:cstheme="minorHAnsi"/>
                <w:b/>
                <w:bCs/>
                <w:kern w:val="2"/>
                <w:sz w:val="22"/>
                <w:szCs w:val="22"/>
              </w:rPr>
              <w:t>)</w:t>
            </w:r>
            <w:r w:rsidR="00F075A6">
              <w:rPr>
                <w:rFonts w:asciiTheme="minorHAnsi" w:hAnsiTheme="minorHAnsi" w:cstheme="minorHAnsi"/>
                <w:b/>
                <w:bCs/>
                <w:kern w:val="2"/>
                <w:sz w:val="22"/>
                <w:szCs w:val="22"/>
              </w:rPr>
              <w:t xml:space="preserve"> </w:t>
            </w:r>
            <w:r w:rsidR="004D72BB">
              <w:rPr>
                <w:rFonts w:asciiTheme="minorHAnsi" w:hAnsiTheme="minorHAnsi" w:cstheme="minorHAnsi"/>
                <w:b/>
                <w:bCs/>
                <w:kern w:val="2"/>
                <w:sz w:val="22"/>
                <w:szCs w:val="22"/>
              </w:rPr>
              <w:t>darbo dienų</w:t>
            </w:r>
            <w:r w:rsidRPr="00085AC2">
              <w:rPr>
                <w:rFonts w:asciiTheme="minorHAnsi" w:hAnsiTheme="minorHAnsi" w:cstheme="minorHAnsi"/>
                <w:kern w:val="2"/>
                <w:sz w:val="22"/>
                <w:szCs w:val="22"/>
              </w:rPr>
              <w:t xml:space="preserve"> nuo </w:t>
            </w:r>
            <w:r w:rsidR="00C9109B">
              <w:rPr>
                <w:rFonts w:asciiTheme="minorHAnsi" w:hAnsiTheme="minorHAnsi" w:cstheme="minorHAnsi"/>
                <w:kern w:val="2"/>
                <w:sz w:val="22"/>
                <w:szCs w:val="22"/>
              </w:rPr>
              <w:t>Sutarties įsigaliojimo</w:t>
            </w:r>
            <w:r w:rsidR="00AF390E" w:rsidRPr="00085AC2">
              <w:rPr>
                <w:rFonts w:asciiTheme="minorHAnsi" w:hAnsiTheme="minorHAnsi" w:cstheme="minorHAnsi"/>
                <w:kern w:val="2"/>
                <w:sz w:val="22"/>
                <w:szCs w:val="22"/>
              </w:rPr>
              <w:t xml:space="preserve"> dienos</w:t>
            </w:r>
            <w:r w:rsidR="00FC1A3F" w:rsidRPr="00085AC2">
              <w:rPr>
                <w:rFonts w:asciiTheme="minorHAnsi" w:hAnsiTheme="minorHAnsi" w:cstheme="minorHAnsi"/>
                <w:kern w:val="2"/>
                <w:sz w:val="22"/>
                <w:szCs w:val="22"/>
              </w:rPr>
              <w:t xml:space="preserve"> </w:t>
            </w:r>
            <w:r w:rsidR="004D72BB" w:rsidRPr="004D72BB">
              <w:rPr>
                <w:rFonts w:asciiTheme="minorHAnsi" w:hAnsiTheme="minorHAnsi" w:cstheme="minorHAnsi"/>
                <w:kern w:val="2"/>
                <w:sz w:val="22"/>
                <w:szCs w:val="22"/>
              </w:rPr>
              <w:t>pristatyti Prekes į šias vietas:</w:t>
            </w:r>
          </w:p>
          <w:p w14:paraId="23E3964C" w14:textId="77777777" w:rsidR="004D72BB" w:rsidRPr="004D72BB" w:rsidRDefault="004D72BB" w:rsidP="004D72BB">
            <w:pPr>
              <w:jc w:val="both"/>
              <w:rPr>
                <w:rFonts w:asciiTheme="minorHAnsi" w:hAnsiTheme="minorHAnsi" w:cstheme="minorHAnsi"/>
                <w:kern w:val="2"/>
                <w:sz w:val="22"/>
                <w:szCs w:val="22"/>
              </w:rPr>
            </w:pPr>
          </w:p>
          <w:p w14:paraId="6D09AD5C" w14:textId="77777777" w:rsidR="004D72BB" w:rsidRPr="004D72BB" w:rsidRDefault="004D72BB" w:rsidP="004D72BB">
            <w:pPr>
              <w:jc w:val="both"/>
              <w:rPr>
                <w:rFonts w:asciiTheme="minorHAnsi" w:hAnsiTheme="minorHAnsi" w:cstheme="minorHAnsi"/>
                <w:kern w:val="2"/>
                <w:sz w:val="22"/>
                <w:szCs w:val="22"/>
                <w:u w:val="single"/>
              </w:rPr>
            </w:pPr>
            <w:r w:rsidRPr="004D72BB">
              <w:rPr>
                <w:rFonts w:asciiTheme="minorHAnsi" w:hAnsiTheme="minorHAnsi" w:cstheme="minorHAnsi"/>
                <w:kern w:val="2"/>
                <w:sz w:val="22"/>
                <w:szCs w:val="22"/>
                <w:u w:val="single"/>
              </w:rPr>
              <w:t>Vičiūnų vandenvietę, Kruonio g. 2, Kaunas:</w:t>
            </w:r>
          </w:p>
          <w:p w14:paraId="274C94C4" w14:textId="330CD854" w:rsidR="004D72BB" w:rsidRPr="004D72BB" w:rsidRDefault="004D72BB" w:rsidP="004D72BB">
            <w:pPr>
              <w:jc w:val="both"/>
              <w:rPr>
                <w:rFonts w:asciiTheme="minorHAnsi" w:hAnsiTheme="minorHAnsi" w:cstheme="minorHAnsi"/>
                <w:kern w:val="2"/>
                <w:sz w:val="22"/>
                <w:szCs w:val="22"/>
              </w:rPr>
            </w:pPr>
            <w:r w:rsidRPr="004D72BB">
              <w:rPr>
                <w:rFonts w:asciiTheme="minorHAnsi" w:hAnsiTheme="minorHAnsi" w:cstheme="minorHAnsi"/>
                <w:kern w:val="2"/>
                <w:sz w:val="22"/>
                <w:szCs w:val="22"/>
              </w:rPr>
              <w:t>7 vnt. gelžbetoninių šulinio žiedų, H – 500 mm, D – 3000 mm, su gelžbetoniniais dangčiais D – 3000 mm;</w:t>
            </w:r>
          </w:p>
          <w:p w14:paraId="3FF3DDDF" w14:textId="0A76E979" w:rsidR="004D72BB" w:rsidRPr="004D72BB" w:rsidRDefault="004D72BB" w:rsidP="004D72BB">
            <w:pPr>
              <w:jc w:val="both"/>
              <w:rPr>
                <w:rFonts w:asciiTheme="minorHAnsi" w:hAnsiTheme="minorHAnsi" w:cstheme="minorHAnsi"/>
                <w:kern w:val="2"/>
                <w:sz w:val="22"/>
                <w:szCs w:val="22"/>
              </w:rPr>
            </w:pPr>
            <w:r w:rsidRPr="004D72BB">
              <w:rPr>
                <w:rFonts w:asciiTheme="minorHAnsi" w:hAnsiTheme="minorHAnsi" w:cstheme="minorHAnsi"/>
                <w:kern w:val="2"/>
                <w:sz w:val="22"/>
                <w:szCs w:val="22"/>
              </w:rPr>
              <w:t>po 4 vnt. šaligatvio plytelių kiekvienam šulinio žiedui.</w:t>
            </w:r>
          </w:p>
          <w:p w14:paraId="09939679" w14:textId="77777777" w:rsidR="004D72BB" w:rsidRPr="004D72BB" w:rsidRDefault="004D72BB" w:rsidP="004D72BB">
            <w:pPr>
              <w:jc w:val="both"/>
              <w:rPr>
                <w:rFonts w:asciiTheme="minorHAnsi" w:hAnsiTheme="minorHAnsi" w:cstheme="minorHAnsi"/>
                <w:kern w:val="2"/>
                <w:sz w:val="22"/>
                <w:szCs w:val="22"/>
                <w:u w:val="single"/>
              </w:rPr>
            </w:pPr>
            <w:r w:rsidRPr="004D72BB">
              <w:rPr>
                <w:rFonts w:asciiTheme="minorHAnsi" w:hAnsiTheme="minorHAnsi" w:cstheme="minorHAnsi"/>
                <w:kern w:val="2"/>
                <w:sz w:val="22"/>
                <w:szCs w:val="22"/>
                <w:u w:val="single"/>
              </w:rPr>
              <w:t>Eigulių vandenvietę, Kleboniškio g. 1F, Kaunas:</w:t>
            </w:r>
          </w:p>
          <w:p w14:paraId="7E0046FE" w14:textId="4D120C27" w:rsidR="004D72BB" w:rsidRPr="004D72BB" w:rsidRDefault="004D72BB" w:rsidP="004D72BB">
            <w:pPr>
              <w:jc w:val="both"/>
              <w:rPr>
                <w:rFonts w:asciiTheme="minorHAnsi" w:hAnsiTheme="minorHAnsi" w:cstheme="minorHAnsi"/>
                <w:kern w:val="2"/>
                <w:sz w:val="22"/>
                <w:szCs w:val="22"/>
              </w:rPr>
            </w:pPr>
            <w:r w:rsidRPr="004D72BB">
              <w:rPr>
                <w:rFonts w:asciiTheme="minorHAnsi" w:hAnsiTheme="minorHAnsi" w:cstheme="minorHAnsi"/>
                <w:kern w:val="2"/>
                <w:sz w:val="22"/>
                <w:szCs w:val="22"/>
              </w:rPr>
              <w:t>1 vnt. gelžbetoninio šulinio žiedo, H – 1000 mm, D – 3000 mm, su gelžbetoniniu dangčiu D – 3000 mm;</w:t>
            </w:r>
          </w:p>
          <w:p w14:paraId="6BB07076" w14:textId="35609793" w:rsidR="004D72BB" w:rsidRPr="004D72BB" w:rsidRDefault="004D72BB" w:rsidP="004D72BB">
            <w:pPr>
              <w:jc w:val="both"/>
              <w:rPr>
                <w:rFonts w:asciiTheme="minorHAnsi" w:hAnsiTheme="minorHAnsi" w:cstheme="minorHAnsi"/>
                <w:kern w:val="2"/>
                <w:sz w:val="22"/>
                <w:szCs w:val="22"/>
              </w:rPr>
            </w:pPr>
            <w:r w:rsidRPr="004D72BB">
              <w:rPr>
                <w:rFonts w:asciiTheme="minorHAnsi" w:hAnsiTheme="minorHAnsi" w:cstheme="minorHAnsi"/>
                <w:kern w:val="2"/>
                <w:sz w:val="22"/>
                <w:szCs w:val="22"/>
              </w:rPr>
              <w:t>4 vnt. šaligatvio plytelių.</w:t>
            </w:r>
          </w:p>
          <w:p w14:paraId="6AD7582C" w14:textId="77777777" w:rsidR="004D72BB" w:rsidRPr="004D72BB" w:rsidRDefault="004D72BB" w:rsidP="004D72BB">
            <w:pPr>
              <w:jc w:val="both"/>
              <w:rPr>
                <w:rFonts w:asciiTheme="minorHAnsi" w:hAnsiTheme="minorHAnsi" w:cstheme="minorHAnsi"/>
                <w:kern w:val="2"/>
                <w:sz w:val="22"/>
                <w:szCs w:val="22"/>
              </w:rPr>
            </w:pPr>
          </w:p>
          <w:p w14:paraId="2AEE337C" w14:textId="77777777" w:rsidR="00CE6B4B" w:rsidRDefault="00CE6B4B" w:rsidP="004D72BB">
            <w:pPr>
              <w:jc w:val="both"/>
              <w:rPr>
                <w:rFonts w:asciiTheme="minorHAnsi" w:hAnsiTheme="minorHAnsi" w:cstheme="minorHAnsi"/>
                <w:kern w:val="2"/>
                <w:sz w:val="22"/>
                <w:szCs w:val="22"/>
              </w:rPr>
            </w:pPr>
            <w:r w:rsidRPr="00CE6B4B">
              <w:rPr>
                <w:rFonts w:asciiTheme="minorHAnsi" w:hAnsiTheme="minorHAnsi" w:cstheme="minorHAnsi"/>
                <w:kern w:val="2"/>
                <w:sz w:val="22"/>
                <w:szCs w:val="22"/>
              </w:rPr>
              <w:t>Specialiųjų sąlygų 12.2 punkte nustatytu laiku, tikslią pristatymo datą ir laiką iš anksto suderinus su Pirkėju.</w:t>
            </w:r>
            <w:r>
              <w:rPr>
                <w:rFonts w:asciiTheme="minorHAnsi" w:hAnsiTheme="minorHAnsi" w:cstheme="minorHAnsi"/>
                <w:kern w:val="2"/>
                <w:sz w:val="22"/>
                <w:szCs w:val="22"/>
              </w:rPr>
              <w:t xml:space="preserve"> </w:t>
            </w:r>
          </w:p>
          <w:p w14:paraId="5491866C" w14:textId="428CB450" w:rsidR="005A5832" w:rsidRPr="00085AC2" w:rsidRDefault="004D72BB" w:rsidP="004D72BB">
            <w:pPr>
              <w:jc w:val="both"/>
              <w:rPr>
                <w:rFonts w:asciiTheme="minorHAnsi" w:hAnsiTheme="minorHAnsi" w:cstheme="minorHAnsi"/>
                <w:kern w:val="2"/>
                <w:sz w:val="22"/>
                <w:szCs w:val="22"/>
              </w:rPr>
            </w:pPr>
            <w:r w:rsidRPr="004D72BB">
              <w:rPr>
                <w:rFonts w:asciiTheme="minorHAnsi" w:hAnsiTheme="minorHAnsi" w:cstheme="minorHAnsi"/>
                <w:kern w:val="2"/>
                <w:sz w:val="22"/>
                <w:szCs w:val="22"/>
              </w:rPr>
              <w:t xml:space="preserve">Tiekėjas visas pristatytas Prekes – gelžbetoninius šulinio žiedus, dangčius ir šaligatvio plyteles – įsipareigoja sumontuoti </w:t>
            </w:r>
            <w:r w:rsidRPr="00444E97">
              <w:rPr>
                <w:rFonts w:asciiTheme="minorHAnsi" w:hAnsiTheme="minorHAnsi" w:cstheme="minorHAnsi"/>
                <w:b/>
                <w:kern w:val="2"/>
                <w:sz w:val="22"/>
                <w:szCs w:val="22"/>
              </w:rPr>
              <w:t>ne vėliau kaip per 5 (penkias) darbo dienas</w:t>
            </w:r>
            <w:r w:rsidRPr="004D72BB">
              <w:rPr>
                <w:rFonts w:asciiTheme="minorHAnsi" w:hAnsiTheme="minorHAnsi" w:cstheme="minorHAnsi"/>
                <w:kern w:val="2"/>
                <w:sz w:val="22"/>
                <w:szCs w:val="22"/>
              </w:rPr>
              <w:t xml:space="preserve"> nuo jų pristatymo dienos.</w:t>
            </w:r>
          </w:p>
        </w:tc>
      </w:tr>
      <w:tr w:rsidR="005A5832" w:rsidRPr="00085AC2" w14:paraId="4E5B9CB2" w14:textId="77777777">
        <w:trPr>
          <w:trHeight w:val="300"/>
        </w:trPr>
        <w:tc>
          <w:tcPr>
            <w:tcW w:w="2704" w:type="dxa"/>
            <w:gridSpan w:val="2"/>
          </w:tcPr>
          <w:p w14:paraId="17E3666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4.2. Prekių (ar jų dalies) pristatymo termino pratęsimas</w:t>
            </w:r>
          </w:p>
        </w:tc>
        <w:tc>
          <w:tcPr>
            <w:tcW w:w="6831" w:type="dxa"/>
            <w:gridSpan w:val="2"/>
          </w:tcPr>
          <w:p w14:paraId="23B4C389" w14:textId="77777777" w:rsidR="00000CFF" w:rsidRPr="00085AC2" w:rsidRDefault="00000CFF" w:rsidP="00000CFF">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42ABA812" w14:textId="12781470" w:rsidR="005A5832" w:rsidRPr="00085AC2" w:rsidRDefault="005A5832" w:rsidP="00132192">
            <w:pPr>
              <w:jc w:val="both"/>
              <w:rPr>
                <w:rFonts w:asciiTheme="minorHAnsi" w:hAnsiTheme="minorHAnsi" w:cstheme="minorHAnsi"/>
                <w:kern w:val="2"/>
                <w:sz w:val="22"/>
                <w:szCs w:val="22"/>
              </w:rPr>
            </w:pPr>
          </w:p>
        </w:tc>
      </w:tr>
      <w:tr w:rsidR="005E11F6" w:rsidRPr="00085AC2" w14:paraId="1666110E" w14:textId="77777777">
        <w:trPr>
          <w:trHeight w:val="300"/>
        </w:trPr>
        <w:tc>
          <w:tcPr>
            <w:tcW w:w="2704" w:type="dxa"/>
            <w:gridSpan w:val="2"/>
          </w:tcPr>
          <w:p w14:paraId="6E87F3EB" w14:textId="7E43DFD1" w:rsidR="005E11F6" w:rsidRPr="00085AC2" w:rsidRDefault="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4.3. Užsakymų teikimo tvarka</w:t>
            </w:r>
          </w:p>
        </w:tc>
        <w:tc>
          <w:tcPr>
            <w:tcW w:w="6831" w:type="dxa"/>
            <w:gridSpan w:val="2"/>
          </w:tcPr>
          <w:p w14:paraId="7A1621B8" w14:textId="77777777" w:rsidR="00913335" w:rsidRPr="00085AC2" w:rsidRDefault="00913335" w:rsidP="00913335">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70A57428" w14:textId="246CB986" w:rsidR="005E11F6" w:rsidRPr="00085AC2" w:rsidRDefault="005E11F6" w:rsidP="005E11F6">
            <w:pPr>
              <w:rPr>
                <w:rFonts w:asciiTheme="minorHAnsi" w:hAnsiTheme="minorHAnsi" w:cstheme="minorHAnsi"/>
                <w:kern w:val="2"/>
                <w:sz w:val="22"/>
                <w:szCs w:val="22"/>
              </w:rPr>
            </w:pPr>
          </w:p>
        </w:tc>
      </w:tr>
      <w:tr w:rsidR="005A5832" w:rsidRPr="00085AC2" w14:paraId="013CB572" w14:textId="77777777">
        <w:trPr>
          <w:trHeight w:val="300"/>
        </w:trPr>
        <w:tc>
          <w:tcPr>
            <w:tcW w:w="2704" w:type="dxa"/>
            <w:gridSpan w:val="2"/>
          </w:tcPr>
          <w:p w14:paraId="2628DADA" w14:textId="2D84EEEC"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4</w:t>
            </w:r>
            <w:r w:rsidRPr="00085AC2">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FD5910F" w14:textId="6D8B2824" w:rsidR="005A5832" w:rsidRPr="00085AC2" w:rsidRDefault="005A5832">
            <w:pPr>
              <w:rPr>
                <w:rFonts w:asciiTheme="minorHAnsi" w:hAnsiTheme="minorHAnsi" w:cstheme="minorHAnsi"/>
                <w:kern w:val="2"/>
                <w:sz w:val="22"/>
                <w:szCs w:val="22"/>
              </w:rPr>
            </w:pPr>
          </w:p>
          <w:p w14:paraId="08AA1D8F" w14:textId="0E37D124" w:rsidR="005A5832" w:rsidRPr="00085AC2" w:rsidRDefault="005A5832">
            <w:pPr>
              <w:rPr>
                <w:rFonts w:asciiTheme="minorHAnsi" w:hAnsiTheme="minorHAnsi" w:cstheme="minorHAnsi"/>
                <w:kern w:val="2"/>
                <w:sz w:val="22"/>
                <w:szCs w:val="22"/>
              </w:rPr>
            </w:pPr>
          </w:p>
        </w:tc>
      </w:tr>
      <w:tr w:rsidR="005A5832" w:rsidRPr="00085AC2" w14:paraId="3450053D" w14:textId="77777777">
        <w:trPr>
          <w:trHeight w:val="300"/>
        </w:trPr>
        <w:tc>
          <w:tcPr>
            <w:tcW w:w="2704" w:type="dxa"/>
            <w:gridSpan w:val="2"/>
          </w:tcPr>
          <w:p w14:paraId="11097643" w14:textId="34F31A4D"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5</w:t>
            </w:r>
            <w:r w:rsidRPr="00085AC2">
              <w:rPr>
                <w:rFonts w:asciiTheme="minorHAnsi" w:hAnsiTheme="minorHAnsi" w:cstheme="minorHAnsi"/>
                <w:b/>
                <w:bCs/>
                <w:kern w:val="2"/>
                <w:sz w:val="22"/>
                <w:szCs w:val="22"/>
              </w:rPr>
              <w:t xml:space="preserve">. Kartu su Prekėmis pateikiami dokumentai </w:t>
            </w:r>
          </w:p>
        </w:tc>
        <w:tc>
          <w:tcPr>
            <w:tcW w:w="6831" w:type="dxa"/>
            <w:gridSpan w:val="2"/>
          </w:tcPr>
          <w:p w14:paraId="63043AC8" w14:textId="124DD6F9" w:rsidR="00DA5905" w:rsidRPr="004D72BB" w:rsidRDefault="00312638" w:rsidP="00723F7F">
            <w:pPr>
              <w:tabs>
                <w:tab w:val="left" w:pos="299"/>
              </w:tabs>
              <w:jc w:val="both"/>
              <w:rPr>
                <w:rFonts w:asciiTheme="minorHAnsi" w:hAnsiTheme="minorHAnsi" w:cstheme="minorHAnsi"/>
                <w:kern w:val="2"/>
                <w:sz w:val="22"/>
                <w:szCs w:val="22"/>
              </w:rPr>
            </w:pPr>
            <w:r w:rsidRPr="004D72BB">
              <w:rPr>
                <w:rFonts w:asciiTheme="minorHAnsi" w:hAnsiTheme="minorHAnsi" w:cstheme="minorHAnsi"/>
                <w:kern w:val="2"/>
                <w:sz w:val="22"/>
                <w:szCs w:val="22"/>
              </w:rPr>
              <w:t xml:space="preserve">Tiekėjas kartu su Prekėmis privalo pateikti </w:t>
            </w:r>
            <w:r w:rsidR="0046657D" w:rsidRPr="004D72BB">
              <w:rPr>
                <w:rFonts w:asciiTheme="minorHAnsi" w:hAnsiTheme="minorHAnsi" w:cstheme="minorHAnsi"/>
                <w:kern w:val="2"/>
                <w:sz w:val="22"/>
                <w:szCs w:val="22"/>
              </w:rPr>
              <w:t>montavimo ir naudojimo dokumentaciją.</w:t>
            </w:r>
          </w:p>
        </w:tc>
      </w:tr>
      <w:tr w:rsidR="005A5832" w:rsidRPr="00085AC2" w14:paraId="183479D0" w14:textId="77777777">
        <w:trPr>
          <w:trHeight w:val="300"/>
        </w:trPr>
        <w:tc>
          <w:tcPr>
            <w:tcW w:w="9535" w:type="dxa"/>
            <w:gridSpan w:val="4"/>
          </w:tcPr>
          <w:p w14:paraId="7CE5D54A"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 SUTARTIES KAINA IR ATSISKAITYMO TVARKA</w:t>
            </w:r>
          </w:p>
        </w:tc>
      </w:tr>
      <w:tr w:rsidR="005A5832" w:rsidRPr="00085AC2" w14:paraId="5167AE5E" w14:textId="77777777">
        <w:trPr>
          <w:trHeight w:val="300"/>
        </w:trPr>
        <w:tc>
          <w:tcPr>
            <w:tcW w:w="2704" w:type="dxa"/>
            <w:gridSpan w:val="2"/>
          </w:tcPr>
          <w:p w14:paraId="3031D2D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085AC2" w:rsidRDefault="005A5832">
            <w:pPr>
              <w:rPr>
                <w:rFonts w:asciiTheme="minorHAnsi" w:hAnsiTheme="minorHAnsi" w:cstheme="minorHAnsi"/>
                <w:color w:val="4472C4"/>
                <w:kern w:val="2"/>
                <w:sz w:val="22"/>
                <w:szCs w:val="22"/>
              </w:rPr>
            </w:pPr>
          </w:p>
          <w:p w14:paraId="7403D0A1" w14:textId="5FE2913B" w:rsidR="005A5832" w:rsidRPr="00085AC2" w:rsidRDefault="00213D74">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Fiksuoto</w:t>
            </w:r>
            <w:r w:rsidR="00312638">
              <w:rPr>
                <w:rFonts w:asciiTheme="minorHAnsi" w:hAnsiTheme="minorHAnsi" w:cstheme="minorHAnsi"/>
                <w:kern w:val="2"/>
                <w:sz w:val="22"/>
                <w:szCs w:val="22"/>
              </w:rPr>
              <w:t>s kainos</w:t>
            </w:r>
            <w:r w:rsidRPr="00085AC2">
              <w:rPr>
                <w:rFonts w:asciiTheme="minorHAnsi" w:hAnsiTheme="minorHAnsi" w:cstheme="minorHAnsi"/>
                <w:kern w:val="2"/>
                <w:sz w:val="22"/>
                <w:szCs w:val="22"/>
              </w:rPr>
              <w:t xml:space="preserve"> kainodara</w:t>
            </w:r>
          </w:p>
        </w:tc>
      </w:tr>
      <w:tr w:rsidR="005A5832" w:rsidRPr="00085AC2" w14:paraId="1CC6D71A" w14:textId="77777777">
        <w:trPr>
          <w:trHeight w:val="300"/>
        </w:trPr>
        <w:tc>
          <w:tcPr>
            <w:tcW w:w="2704" w:type="dxa"/>
            <w:gridSpan w:val="2"/>
          </w:tcPr>
          <w:p w14:paraId="11992BFC" w14:textId="2D8583B0"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5.2. Pradinės Sutarties vertė ir Sutarties kaina, kai taikoma </w:t>
            </w:r>
            <w:r w:rsidRPr="00085AC2">
              <w:rPr>
                <w:rFonts w:asciiTheme="minorHAnsi" w:hAnsiTheme="minorHAnsi" w:cstheme="minorHAnsi"/>
                <w:b/>
                <w:bCs/>
                <w:kern w:val="2"/>
                <w:sz w:val="22"/>
                <w:szCs w:val="22"/>
                <w:u w:val="single"/>
              </w:rPr>
              <w:t>fiksuoto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u w:val="single"/>
              </w:rPr>
              <w:t xml:space="preserve"> kain</w:t>
            </w:r>
            <w:r w:rsidR="00623391" w:rsidRPr="00085AC2">
              <w:rPr>
                <w:rFonts w:asciiTheme="minorHAnsi" w:hAnsiTheme="minorHAnsi" w:cstheme="minorHAnsi"/>
                <w:b/>
                <w:bCs/>
                <w:kern w:val="2"/>
                <w:sz w:val="22"/>
                <w:szCs w:val="22"/>
                <w:u w:val="single"/>
              </w:rPr>
              <w: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rPr>
              <w:t xml:space="preserve"> kainodara</w:t>
            </w:r>
          </w:p>
          <w:p w14:paraId="3C39223D" w14:textId="77777777" w:rsidR="005A5832" w:rsidRPr="00085AC2" w:rsidRDefault="005A5832">
            <w:pPr>
              <w:rPr>
                <w:rFonts w:asciiTheme="minorHAnsi" w:hAnsiTheme="minorHAnsi" w:cstheme="minorHAnsi"/>
                <w:b/>
                <w:bCs/>
                <w:kern w:val="2"/>
                <w:sz w:val="22"/>
                <w:szCs w:val="22"/>
              </w:rPr>
            </w:pPr>
          </w:p>
          <w:p w14:paraId="76E340C5" w14:textId="77777777" w:rsidR="005A5832" w:rsidRPr="00085AC2" w:rsidRDefault="005A5832">
            <w:pPr>
              <w:rPr>
                <w:rFonts w:asciiTheme="minorHAnsi" w:hAnsiTheme="minorHAnsi" w:cstheme="minorHAnsi"/>
                <w:b/>
                <w:bCs/>
                <w:kern w:val="2"/>
                <w:sz w:val="22"/>
                <w:szCs w:val="22"/>
              </w:rPr>
            </w:pPr>
          </w:p>
          <w:p w14:paraId="0738B1C4" w14:textId="77777777" w:rsidR="005A5832" w:rsidRPr="00085AC2" w:rsidRDefault="005A5832">
            <w:pPr>
              <w:rPr>
                <w:rFonts w:asciiTheme="minorHAnsi" w:hAnsiTheme="minorHAnsi" w:cstheme="minorHAnsi"/>
                <w:b/>
                <w:bCs/>
                <w:kern w:val="2"/>
                <w:sz w:val="22"/>
                <w:szCs w:val="22"/>
              </w:rPr>
            </w:pPr>
          </w:p>
          <w:p w14:paraId="4EF4D4BE" w14:textId="77777777" w:rsidR="005A5832" w:rsidRPr="00085AC2" w:rsidRDefault="005A5832" w:rsidP="00BE384A">
            <w:pPr>
              <w:jc w:val="both"/>
              <w:rPr>
                <w:rFonts w:asciiTheme="minorHAnsi" w:hAnsiTheme="minorHAnsi" w:cstheme="minorHAnsi"/>
                <w:b/>
                <w:bCs/>
                <w:kern w:val="2"/>
                <w:sz w:val="22"/>
                <w:szCs w:val="22"/>
              </w:rPr>
            </w:pPr>
          </w:p>
        </w:tc>
        <w:tc>
          <w:tcPr>
            <w:tcW w:w="6831" w:type="dxa"/>
            <w:gridSpan w:val="2"/>
          </w:tcPr>
          <w:p w14:paraId="1229E806" w14:textId="77777777" w:rsidR="00312638" w:rsidRDefault="008F2B2E" w:rsidP="00213D74">
            <w:pPr>
              <w:jc w:val="both"/>
              <w:rPr>
                <w:rFonts w:asciiTheme="minorHAnsi" w:hAnsiTheme="minorHAnsi" w:cstheme="minorHAnsi"/>
                <w:kern w:val="2"/>
                <w:sz w:val="22"/>
                <w:szCs w:val="22"/>
              </w:rPr>
            </w:pPr>
            <w:r w:rsidRPr="008F2B2E">
              <w:rPr>
                <w:rFonts w:asciiTheme="minorHAnsi" w:hAnsiTheme="minorHAnsi" w:cstheme="minorHAnsi"/>
                <w:kern w:val="2"/>
                <w:sz w:val="22"/>
                <w:szCs w:val="22"/>
              </w:rPr>
              <w:t xml:space="preserve">Pradinės Sutarties vertė yra </w:t>
            </w:r>
            <w:r w:rsidRPr="008F2B2E">
              <w:rPr>
                <w:rFonts w:asciiTheme="minorHAnsi" w:hAnsiTheme="minorHAnsi" w:cstheme="minorHAnsi"/>
                <w:color w:val="2F5496" w:themeColor="accent1" w:themeShade="BF"/>
                <w:kern w:val="2"/>
                <w:sz w:val="22"/>
                <w:szCs w:val="22"/>
              </w:rPr>
              <w:t xml:space="preserve">(nurodyti sumą skaičiais) </w:t>
            </w:r>
            <w:proofErr w:type="spellStart"/>
            <w:r w:rsidRPr="008F2B2E">
              <w:rPr>
                <w:rFonts w:asciiTheme="minorHAnsi" w:hAnsiTheme="minorHAnsi" w:cstheme="minorHAnsi"/>
                <w:kern w:val="2"/>
                <w:sz w:val="22"/>
                <w:szCs w:val="22"/>
              </w:rPr>
              <w:t>Eur</w:t>
            </w:r>
            <w:proofErr w:type="spellEnd"/>
            <w:r w:rsidRPr="008F2B2E">
              <w:rPr>
                <w:rFonts w:asciiTheme="minorHAnsi" w:hAnsiTheme="minorHAnsi" w:cstheme="minorHAnsi"/>
                <w:kern w:val="2"/>
                <w:sz w:val="22"/>
                <w:szCs w:val="22"/>
              </w:rPr>
              <w:t xml:space="preserve">,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be pridėtinės vertės mokesčio (toliau – PVM). </w:t>
            </w:r>
          </w:p>
          <w:p w14:paraId="6484B814" w14:textId="0C4019C9" w:rsidR="00213D74" w:rsidRDefault="008F2B2E" w:rsidP="00213D74">
            <w:pPr>
              <w:jc w:val="both"/>
              <w:rPr>
                <w:rFonts w:asciiTheme="minorHAnsi" w:hAnsiTheme="minorHAnsi" w:cstheme="minorHAnsi"/>
                <w:kern w:val="2"/>
                <w:sz w:val="22"/>
                <w:szCs w:val="22"/>
              </w:rPr>
            </w:pPr>
            <w:r w:rsidRPr="008F2B2E">
              <w:rPr>
                <w:rFonts w:asciiTheme="minorHAnsi" w:hAnsiTheme="minorHAnsi" w:cstheme="minorHAnsi"/>
                <w:kern w:val="2"/>
                <w:sz w:val="22"/>
                <w:szCs w:val="22"/>
              </w:rPr>
              <w:t xml:space="preserve">PVM sudaro </w:t>
            </w:r>
            <w:r w:rsidRPr="008F2B2E">
              <w:rPr>
                <w:rFonts w:asciiTheme="minorHAnsi" w:hAnsiTheme="minorHAnsi" w:cstheme="minorHAnsi"/>
                <w:color w:val="2F5496" w:themeColor="accent1" w:themeShade="BF"/>
                <w:kern w:val="2"/>
                <w:sz w:val="22"/>
                <w:szCs w:val="22"/>
              </w:rPr>
              <w:t xml:space="preserve">(nurodyti sumą skaičiais) </w:t>
            </w:r>
            <w:proofErr w:type="spellStart"/>
            <w:r w:rsidRPr="008F2B2E">
              <w:rPr>
                <w:rFonts w:asciiTheme="minorHAnsi" w:hAnsiTheme="minorHAnsi" w:cstheme="minorHAnsi"/>
                <w:kern w:val="2"/>
                <w:sz w:val="22"/>
                <w:szCs w:val="22"/>
              </w:rPr>
              <w:t>Eur</w:t>
            </w:r>
            <w:proofErr w:type="spellEnd"/>
            <w:r w:rsidRPr="008F2B2E">
              <w:rPr>
                <w:rFonts w:asciiTheme="minorHAnsi" w:hAnsiTheme="minorHAnsi" w:cstheme="minorHAnsi"/>
                <w:kern w:val="2"/>
                <w:sz w:val="22"/>
                <w:szCs w:val="22"/>
              </w:rPr>
              <w:t xml:space="preserve">,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Sutarties kaina yra </w:t>
            </w:r>
            <w:r w:rsidRPr="008F2B2E">
              <w:rPr>
                <w:rFonts w:asciiTheme="minorHAnsi" w:hAnsiTheme="minorHAnsi" w:cstheme="minorHAnsi"/>
                <w:color w:val="2F5496" w:themeColor="accent1" w:themeShade="BF"/>
                <w:kern w:val="2"/>
                <w:sz w:val="22"/>
                <w:szCs w:val="22"/>
              </w:rPr>
              <w:t>(nurodyti sumą skaičiais)</w:t>
            </w:r>
            <w:r w:rsidRPr="008F2B2E">
              <w:rPr>
                <w:rFonts w:asciiTheme="minorHAnsi" w:hAnsiTheme="minorHAnsi" w:cstheme="minorHAnsi"/>
                <w:kern w:val="2"/>
                <w:sz w:val="22"/>
                <w:szCs w:val="22"/>
              </w:rPr>
              <w:t xml:space="preserve"> </w:t>
            </w:r>
            <w:proofErr w:type="spellStart"/>
            <w:r w:rsidRPr="008F2B2E">
              <w:rPr>
                <w:rFonts w:asciiTheme="minorHAnsi" w:hAnsiTheme="minorHAnsi" w:cstheme="minorHAnsi"/>
                <w:kern w:val="2"/>
                <w:sz w:val="22"/>
                <w:szCs w:val="22"/>
              </w:rPr>
              <w:t>Eur</w:t>
            </w:r>
            <w:proofErr w:type="spellEnd"/>
            <w:r w:rsidRPr="008F2B2E">
              <w:rPr>
                <w:rFonts w:asciiTheme="minorHAnsi" w:hAnsiTheme="minorHAnsi" w:cstheme="minorHAnsi"/>
                <w:kern w:val="2"/>
                <w:sz w:val="22"/>
                <w:szCs w:val="22"/>
              </w:rPr>
              <w:t xml:space="preserve">, </w:t>
            </w:r>
            <w:r w:rsidRPr="008F2B2E">
              <w:rPr>
                <w:rFonts w:asciiTheme="minorHAnsi" w:hAnsiTheme="minorHAnsi" w:cstheme="minorHAnsi"/>
                <w:color w:val="2F5496" w:themeColor="accent1" w:themeShade="BF"/>
                <w:kern w:val="2"/>
                <w:sz w:val="22"/>
                <w:szCs w:val="22"/>
              </w:rPr>
              <w:t xml:space="preserve">(nurodyti sumą žodžiais) </w:t>
            </w:r>
            <w:proofErr w:type="spellStart"/>
            <w:r w:rsidRPr="008F2B2E">
              <w:rPr>
                <w:rFonts w:asciiTheme="minorHAnsi" w:hAnsiTheme="minorHAnsi" w:cstheme="minorHAnsi"/>
                <w:kern w:val="2"/>
                <w:sz w:val="22"/>
                <w:szCs w:val="22"/>
              </w:rPr>
              <w:t>Eur</w:t>
            </w:r>
            <w:proofErr w:type="spellEnd"/>
            <w:r w:rsidRPr="008F2B2E">
              <w:rPr>
                <w:rFonts w:asciiTheme="minorHAnsi" w:hAnsiTheme="minorHAnsi" w:cstheme="minorHAnsi"/>
                <w:kern w:val="2"/>
                <w:sz w:val="22"/>
                <w:szCs w:val="22"/>
              </w:rPr>
              <w:t xml:space="preserve"> su PVM.</w:t>
            </w:r>
          </w:p>
          <w:p w14:paraId="52C0D9F7" w14:textId="77777777" w:rsidR="008F2B2E" w:rsidRPr="00085AC2" w:rsidRDefault="008F2B2E" w:rsidP="00213D74">
            <w:pPr>
              <w:jc w:val="both"/>
              <w:rPr>
                <w:rFonts w:asciiTheme="minorHAnsi" w:hAnsiTheme="minorHAnsi" w:cstheme="minorHAnsi"/>
                <w:kern w:val="2"/>
                <w:sz w:val="22"/>
                <w:szCs w:val="22"/>
              </w:rPr>
            </w:pPr>
          </w:p>
          <w:p w14:paraId="5DC2FF3E" w14:textId="7A90D3F2" w:rsidR="005A5832" w:rsidRPr="00085AC2" w:rsidRDefault="00312638" w:rsidP="008F2B2E">
            <w:pPr>
              <w:jc w:val="both"/>
              <w:rPr>
                <w:rFonts w:asciiTheme="minorHAnsi" w:hAnsiTheme="minorHAnsi" w:cstheme="minorHAnsi"/>
                <w:kern w:val="2"/>
                <w:sz w:val="22"/>
                <w:szCs w:val="22"/>
              </w:rPr>
            </w:pPr>
            <w:r w:rsidRPr="001277CE">
              <w:rPr>
                <w:rFonts w:ascii="Arial" w:hAnsi="Arial" w:cs="Arial"/>
                <w:sz w:val="20"/>
              </w:rPr>
              <w:t>Šioje Sutartyje P</w:t>
            </w:r>
            <w:r w:rsidRPr="001277CE">
              <w:rPr>
                <w:rFonts w:ascii="Arial" w:hAnsi="Arial" w:cs="Arial"/>
                <w:color w:val="000000"/>
                <w:sz w:val="20"/>
              </w:rPr>
              <w:t>radinės Sutarties vertė yra lygi Tiekėjo pasiūlymo kainai be PVM, nurodytai už visą Pirkimo dokumentuose ir Sutartyje nurodytą Prekių kiekį ir (ar) apimtį.</w:t>
            </w:r>
          </w:p>
        </w:tc>
      </w:tr>
      <w:tr w:rsidR="005A5832" w:rsidRPr="00085AC2" w14:paraId="1C19A028" w14:textId="77777777">
        <w:trPr>
          <w:trHeight w:val="300"/>
        </w:trPr>
        <w:tc>
          <w:tcPr>
            <w:tcW w:w="2704" w:type="dxa"/>
            <w:gridSpan w:val="2"/>
          </w:tcPr>
          <w:p w14:paraId="1A3B6652" w14:textId="420CAF4A"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5.3. Sutarties kainos / įkainių perskaičiavimas taikant </w:t>
            </w:r>
            <w:r w:rsidRPr="00085AC2">
              <w:rPr>
                <w:rFonts w:asciiTheme="minorHAnsi" w:hAnsiTheme="minorHAnsi" w:cstheme="minorHAnsi"/>
                <w:b/>
                <w:bCs/>
                <w:kern w:val="2"/>
                <w:sz w:val="22"/>
                <w:szCs w:val="22"/>
                <w:u w:val="single"/>
              </w:rPr>
              <w:t>peržiūros</w:t>
            </w:r>
            <w:r w:rsidRPr="00085AC2">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085AC2" w:rsidRDefault="005A5832" w:rsidP="00F7668F">
            <w:pPr>
              <w:jc w:val="both"/>
              <w:rPr>
                <w:rFonts w:asciiTheme="minorHAnsi" w:hAnsiTheme="minorHAnsi" w:cstheme="minorHAnsi"/>
                <w:color w:val="4472C4"/>
                <w:kern w:val="2"/>
                <w:sz w:val="22"/>
                <w:szCs w:val="22"/>
              </w:rPr>
            </w:pPr>
          </w:p>
          <w:p w14:paraId="00D41BAE" w14:textId="78FDAFF5"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w:t>
            </w:r>
            <w:r w:rsidR="00BE384A" w:rsidRPr="00085AC2">
              <w:rPr>
                <w:rFonts w:asciiTheme="minorHAnsi" w:hAnsiTheme="minorHAnsi" w:cstheme="minorHAnsi"/>
                <w:kern w:val="2"/>
                <w:sz w:val="22"/>
                <w:szCs w:val="22"/>
              </w:rPr>
              <w:t>bus perskaičiuojama</w:t>
            </w:r>
            <w:r w:rsidRPr="00085AC2">
              <w:rPr>
                <w:rFonts w:asciiTheme="minorHAnsi" w:hAnsiTheme="minorHAnsi" w:cstheme="minorHAnsi"/>
                <w:kern w:val="2"/>
                <w:sz w:val="22"/>
                <w:szCs w:val="22"/>
              </w:rPr>
              <w:t>:</w:t>
            </w:r>
          </w:p>
          <w:p w14:paraId="33BE06DA" w14:textId="7BA6D8CD" w:rsidR="005A5832" w:rsidRPr="00085AC2" w:rsidRDefault="00A10867" w:rsidP="00F7668F">
            <w:pPr>
              <w:jc w:val="both"/>
              <w:rPr>
                <w:rFonts w:asciiTheme="minorHAnsi" w:hAnsiTheme="minorHAnsi" w:cstheme="minorHAnsi"/>
                <w:color w:val="FF0000"/>
                <w:kern w:val="2"/>
                <w:sz w:val="22"/>
                <w:szCs w:val="22"/>
              </w:rPr>
            </w:pPr>
            <w:r w:rsidRPr="00085AC2">
              <w:rPr>
                <w:rFonts w:asciiTheme="minorHAnsi" w:hAnsiTheme="minorHAnsi" w:cstheme="minorHAnsi"/>
                <w:kern w:val="2"/>
                <w:sz w:val="22"/>
                <w:szCs w:val="22"/>
              </w:rPr>
              <w:t>5.3.1. dėl PVM tarifo pasikeitimo;</w:t>
            </w:r>
          </w:p>
        </w:tc>
      </w:tr>
      <w:tr w:rsidR="005A5832" w:rsidRPr="00085AC2" w14:paraId="44043A28" w14:textId="77777777">
        <w:trPr>
          <w:trHeight w:val="300"/>
        </w:trPr>
        <w:tc>
          <w:tcPr>
            <w:tcW w:w="2704" w:type="dxa"/>
            <w:gridSpan w:val="2"/>
          </w:tcPr>
          <w:p w14:paraId="1E21D28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085AC2">
              <w:rPr>
                <w:rFonts w:asciiTheme="minorHAnsi" w:hAnsiTheme="minorHAnsi" w:cstheme="minorHAnsi"/>
                <w:kern w:val="2"/>
                <w:sz w:val="22"/>
                <w:szCs w:val="22"/>
              </w:rPr>
              <w:t>perskaičiuojama</w:t>
            </w:r>
            <w:r w:rsidRPr="00085AC2">
              <w:rPr>
                <w:rFonts w:asciiTheme="minorHAnsi" w:hAnsiTheme="minorHAnsi" w:cstheme="minorHAnsi"/>
                <w:kern w:val="2"/>
                <w:sz w:val="22"/>
                <w:szCs w:val="22"/>
              </w:rPr>
              <w:t xml:space="preserve"> nekeičiant Prekių kainos be PVM. </w:t>
            </w:r>
          </w:p>
          <w:p w14:paraId="33D8CFAE" w14:textId="77777777" w:rsidR="005A5832" w:rsidRPr="00085AC2" w:rsidRDefault="005A5832" w:rsidP="00F7668F">
            <w:pPr>
              <w:jc w:val="both"/>
              <w:rPr>
                <w:rFonts w:asciiTheme="minorHAnsi" w:hAnsiTheme="minorHAnsi" w:cstheme="minorHAnsi"/>
                <w:kern w:val="2"/>
                <w:sz w:val="22"/>
                <w:szCs w:val="22"/>
              </w:rPr>
            </w:pPr>
          </w:p>
          <w:p w14:paraId="22F59FE8" w14:textId="15CE20E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Perskaičiuota Sutarties kaina įforminam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Susitarimu ir turi būti taikom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nuo naujo PVM įvedimo datos (nepriklausomai nuo to, kada pasirašytas Susitarimas).</w:t>
            </w:r>
          </w:p>
        </w:tc>
      </w:tr>
      <w:tr w:rsidR="005A5832" w:rsidRPr="00085AC2" w14:paraId="5D8E4D4D" w14:textId="77777777" w:rsidTr="00000CFF">
        <w:trPr>
          <w:trHeight w:val="807"/>
        </w:trPr>
        <w:tc>
          <w:tcPr>
            <w:tcW w:w="2704" w:type="dxa"/>
            <w:gridSpan w:val="2"/>
          </w:tcPr>
          <w:p w14:paraId="7137F72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b/>
                <w:bCs/>
                <w:kern w:val="2"/>
                <w:sz w:val="22"/>
                <w:szCs w:val="22"/>
              </w:rPr>
              <w:t>5.3.2.</w:t>
            </w:r>
            <w:r w:rsidRPr="00085AC2">
              <w:rPr>
                <w:rFonts w:asciiTheme="minorHAnsi" w:hAnsiTheme="minorHAnsi" w:cstheme="minorHAnsi"/>
                <w:kern w:val="2"/>
                <w:sz w:val="22"/>
                <w:szCs w:val="22"/>
              </w:rPr>
              <w:t xml:space="preserve"> </w:t>
            </w:r>
            <w:r w:rsidRPr="00085AC2">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AD6FD7" w14:textId="77777777" w:rsidR="005A5832" w:rsidRPr="00085AC2" w:rsidRDefault="005A5832">
            <w:pPr>
              <w:rPr>
                <w:rFonts w:asciiTheme="minorHAnsi" w:hAnsiTheme="minorHAnsi" w:cstheme="minorHAnsi"/>
                <w:kern w:val="2"/>
                <w:sz w:val="22"/>
                <w:szCs w:val="22"/>
              </w:rPr>
            </w:pPr>
          </w:p>
          <w:p w14:paraId="096AB429" w14:textId="4A58D86F" w:rsidR="005A5832" w:rsidRPr="00085AC2" w:rsidRDefault="005A5832">
            <w:pPr>
              <w:rPr>
                <w:rFonts w:asciiTheme="minorHAnsi" w:hAnsiTheme="minorHAnsi" w:cstheme="minorHAnsi"/>
                <w:kern w:val="2"/>
                <w:sz w:val="22"/>
                <w:szCs w:val="22"/>
              </w:rPr>
            </w:pPr>
          </w:p>
        </w:tc>
      </w:tr>
      <w:tr w:rsidR="005A5832" w:rsidRPr="00085AC2" w14:paraId="06597448" w14:textId="77777777">
        <w:trPr>
          <w:trHeight w:val="300"/>
        </w:trPr>
        <w:tc>
          <w:tcPr>
            <w:tcW w:w="2704" w:type="dxa"/>
            <w:gridSpan w:val="2"/>
          </w:tcPr>
          <w:p w14:paraId="68CA6F47" w14:textId="1CA60A86"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15931AD3" w14:textId="77777777" w:rsidR="005A5832" w:rsidRPr="00085AC2" w:rsidRDefault="005A5832">
            <w:pPr>
              <w:rPr>
                <w:rFonts w:asciiTheme="minorHAnsi" w:hAnsiTheme="minorHAnsi" w:cstheme="minorHAnsi"/>
                <w:color w:val="FF0000"/>
                <w:kern w:val="2"/>
                <w:sz w:val="22"/>
                <w:szCs w:val="22"/>
              </w:rPr>
            </w:pPr>
          </w:p>
          <w:p w14:paraId="0AD0C670" w14:textId="252BA908" w:rsidR="005A5832" w:rsidRPr="00085AC2" w:rsidRDefault="005A5832" w:rsidP="00F7668F">
            <w:pPr>
              <w:rPr>
                <w:rFonts w:asciiTheme="minorHAnsi" w:hAnsiTheme="minorHAnsi" w:cstheme="minorHAnsi"/>
                <w:color w:val="4472C4"/>
                <w:kern w:val="2"/>
                <w:sz w:val="22"/>
                <w:szCs w:val="22"/>
              </w:rPr>
            </w:pPr>
          </w:p>
        </w:tc>
      </w:tr>
      <w:tr w:rsidR="005A5832" w:rsidRPr="00085AC2" w14:paraId="5B4D0978" w14:textId="77777777">
        <w:trPr>
          <w:trHeight w:val="300"/>
        </w:trPr>
        <w:tc>
          <w:tcPr>
            <w:tcW w:w="2704" w:type="dxa"/>
            <w:gridSpan w:val="2"/>
          </w:tcPr>
          <w:p w14:paraId="30CEAD7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6B969CC" w14:textId="77777777" w:rsidR="005A5832" w:rsidRPr="00085AC2" w:rsidRDefault="005A5832">
            <w:pPr>
              <w:rPr>
                <w:rFonts w:asciiTheme="minorHAnsi" w:hAnsiTheme="minorHAnsi" w:cstheme="minorHAnsi"/>
                <w:kern w:val="2"/>
                <w:sz w:val="22"/>
                <w:szCs w:val="22"/>
              </w:rPr>
            </w:pPr>
          </w:p>
          <w:p w14:paraId="7893DB32" w14:textId="612FF5F8" w:rsidR="005A5832" w:rsidRPr="00085AC2" w:rsidRDefault="005A5832">
            <w:pPr>
              <w:rPr>
                <w:rFonts w:asciiTheme="minorHAnsi" w:hAnsiTheme="minorHAnsi" w:cstheme="minorHAnsi"/>
                <w:kern w:val="2"/>
                <w:sz w:val="22"/>
                <w:szCs w:val="22"/>
              </w:rPr>
            </w:pPr>
          </w:p>
        </w:tc>
      </w:tr>
      <w:tr w:rsidR="005A5832" w:rsidRPr="00085AC2" w14:paraId="56777FC9" w14:textId="77777777">
        <w:trPr>
          <w:trHeight w:val="300"/>
        </w:trPr>
        <w:tc>
          <w:tcPr>
            <w:tcW w:w="2704" w:type="dxa"/>
            <w:gridSpan w:val="2"/>
          </w:tcPr>
          <w:p w14:paraId="3571279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5.4. Sutarties kainos / įkainių apskaičiavimas taikant </w:t>
            </w:r>
            <w:r w:rsidRPr="00085AC2">
              <w:rPr>
                <w:rFonts w:asciiTheme="minorHAnsi" w:hAnsiTheme="minorHAnsi" w:cstheme="minorHAnsi"/>
                <w:b/>
                <w:bCs/>
                <w:kern w:val="2"/>
                <w:sz w:val="22"/>
                <w:szCs w:val="22"/>
                <w:u w:val="single"/>
              </w:rPr>
              <w:t>kiekio (apimties)</w:t>
            </w:r>
            <w:r w:rsidRPr="00085AC2">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0600DC9" w14:textId="77777777" w:rsidR="005A5832" w:rsidRPr="00085AC2" w:rsidRDefault="005A5832">
            <w:pPr>
              <w:rPr>
                <w:rFonts w:asciiTheme="minorHAnsi" w:hAnsiTheme="minorHAnsi" w:cstheme="minorHAnsi"/>
                <w:kern w:val="2"/>
                <w:sz w:val="22"/>
                <w:szCs w:val="22"/>
              </w:rPr>
            </w:pPr>
          </w:p>
          <w:p w14:paraId="5FBC50E0" w14:textId="67EF0855" w:rsidR="005A5832" w:rsidRPr="00085AC2" w:rsidRDefault="005A5832">
            <w:pPr>
              <w:rPr>
                <w:rFonts w:asciiTheme="minorHAnsi" w:hAnsiTheme="minorHAnsi" w:cstheme="minorHAnsi"/>
                <w:kern w:val="2"/>
                <w:sz w:val="22"/>
                <w:szCs w:val="22"/>
              </w:rPr>
            </w:pPr>
          </w:p>
        </w:tc>
      </w:tr>
      <w:tr w:rsidR="005A5832" w:rsidRPr="00085AC2" w14:paraId="1DFF763B" w14:textId="77777777">
        <w:trPr>
          <w:trHeight w:val="300"/>
        </w:trPr>
        <w:tc>
          <w:tcPr>
            <w:tcW w:w="2704" w:type="dxa"/>
            <w:gridSpan w:val="2"/>
          </w:tcPr>
          <w:p w14:paraId="416E16C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5.5. Atsiskaitymo su Tiekėju terminas ir tvarka</w:t>
            </w:r>
          </w:p>
        </w:tc>
        <w:tc>
          <w:tcPr>
            <w:tcW w:w="6831" w:type="dxa"/>
            <w:gridSpan w:val="2"/>
          </w:tcPr>
          <w:p w14:paraId="0A18F379" w14:textId="5C2A1A74" w:rsidR="00000CFF" w:rsidRPr="00000CFF" w:rsidRDefault="00000CFF" w:rsidP="00000CFF">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5.5.1. </w:t>
            </w:r>
            <w:r w:rsidRPr="00000CFF">
              <w:rPr>
                <w:rFonts w:asciiTheme="minorHAnsi" w:hAnsiTheme="minorHAnsi" w:cstheme="minorHAnsi"/>
                <w:kern w:val="2"/>
                <w:sz w:val="22"/>
                <w:szCs w:val="22"/>
              </w:rPr>
              <w:t>Pirkėjas atsiskaito su Tiekėju ne vėliau kaip per 30 (trisdešimt) kalendorinių dienų nuo dienos, kai per informacinę sistemą „SABIS“ gauna tinkamai išrašytą PVM sąskaitą faktūrą.</w:t>
            </w:r>
          </w:p>
          <w:p w14:paraId="7A412186" w14:textId="002B5ADC" w:rsidR="00000CFF" w:rsidRPr="00000CFF" w:rsidRDefault="00000CFF" w:rsidP="00000CFF">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5.5.2. </w:t>
            </w:r>
            <w:r w:rsidRPr="00000CFF">
              <w:rPr>
                <w:rFonts w:asciiTheme="minorHAnsi" w:hAnsiTheme="minorHAnsi" w:cstheme="minorHAnsi"/>
                <w:kern w:val="2"/>
                <w:sz w:val="22"/>
                <w:szCs w:val="22"/>
              </w:rPr>
              <w:t>Tiekėjas PVM sąskaitą faktūrą už ataskaitinį mėnesį turi pateikti ne vėliau kaip iki kito mėnesio 5 (penktos) kalendorinės dienos.</w:t>
            </w:r>
          </w:p>
          <w:p w14:paraId="5D1F8A09" w14:textId="40AD37E5" w:rsidR="005A5832" w:rsidRPr="00085AC2" w:rsidRDefault="00000CFF" w:rsidP="00000CFF">
            <w:pPr>
              <w:jc w:val="both"/>
              <w:rPr>
                <w:rFonts w:asciiTheme="minorHAnsi" w:hAnsiTheme="minorHAnsi" w:cstheme="minorHAnsi"/>
                <w:color w:val="000000"/>
                <w:kern w:val="2"/>
                <w:sz w:val="22"/>
                <w:szCs w:val="22"/>
                <w:shd w:val="clear" w:color="auto" w:fill="FFFFFF"/>
              </w:rPr>
            </w:pPr>
            <w:r>
              <w:rPr>
                <w:rFonts w:asciiTheme="minorHAnsi" w:hAnsiTheme="minorHAnsi" w:cstheme="minorHAnsi"/>
                <w:kern w:val="2"/>
                <w:sz w:val="22"/>
                <w:szCs w:val="22"/>
              </w:rPr>
              <w:t xml:space="preserve">5.5.3. </w:t>
            </w:r>
            <w:r w:rsidRPr="00000CFF">
              <w:rPr>
                <w:rFonts w:asciiTheme="minorHAnsi" w:hAnsiTheme="minorHAnsi" w:cstheme="minorHAnsi"/>
                <w:kern w:val="2"/>
                <w:sz w:val="22"/>
                <w:szCs w:val="22"/>
              </w:rPr>
              <w:t>Netinkamai išrašyta arba ne per informacinę sistemą „SABIS“ pateikta PVM sąskaita faktūra laikoma negauta.</w:t>
            </w:r>
          </w:p>
        </w:tc>
      </w:tr>
      <w:tr w:rsidR="005A5832" w:rsidRPr="00085AC2" w14:paraId="44D73415" w14:textId="77777777">
        <w:trPr>
          <w:trHeight w:val="300"/>
        </w:trPr>
        <w:tc>
          <w:tcPr>
            <w:tcW w:w="2704" w:type="dxa"/>
            <w:gridSpan w:val="2"/>
          </w:tcPr>
          <w:p w14:paraId="6C676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5.6. Avansas</w:t>
            </w:r>
          </w:p>
        </w:tc>
        <w:tc>
          <w:tcPr>
            <w:tcW w:w="6831" w:type="dxa"/>
            <w:gridSpan w:val="2"/>
          </w:tcPr>
          <w:p w14:paraId="1B952C75" w14:textId="71AE92D0" w:rsidR="005A5832" w:rsidRPr="00085AC2" w:rsidRDefault="00A10867" w:rsidP="00970A66">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390513CB" w14:textId="77777777">
        <w:trPr>
          <w:trHeight w:val="300"/>
        </w:trPr>
        <w:tc>
          <w:tcPr>
            <w:tcW w:w="2704" w:type="dxa"/>
            <w:gridSpan w:val="2"/>
          </w:tcPr>
          <w:p w14:paraId="0EF5F09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B2F19FE" w14:textId="4BBDDE70" w:rsidR="005A5832" w:rsidRPr="00085AC2" w:rsidRDefault="005A5832">
            <w:pPr>
              <w:rPr>
                <w:rFonts w:asciiTheme="minorHAnsi" w:hAnsiTheme="minorHAnsi" w:cstheme="minorHAnsi"/>
                <w:kern w:val="2"/>
                <w:sz w:val="22"/>
                <w:szCs w:val="22"/>
              </w:rPr>
            </w:pPr>
          </w:p>
        </w:tc>
      </w:tr>
      <w:tr w:rsidR="005A5832" w:rsidRPr="00085AC2" w14:paraId="16A66D78" w14:textId="77777777">
        <w:trPr>
          <w:trHeight w:val="300"/>
        </w:trPr>
        <w:tc>
          <w:tcPr>
            <w:tcW w:w="9535" w:type="dxa"/>
            <w:gridSpan w:val="4"/>
          </w:tcPr>
          <w:p w14:paraId="12D52984"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 PREKIŲ KOKYBĖ IR GARANTINIAI ĮSIPAREIGOJIMAI</w:t>
            </w:r>
          </w:p>
        </w:tc>
      </w:tr>
      <w:tr w:rsidR="005A5832" w:rsidRPr="00085AC2" w14:paraId="6D983174" w14:textId="77777777">
        <w:trPr>
          <w:trHeight w:val="300"/>
        </w:trPr>
        <w:tc>
          <w:tcPr>
            <w:tcW w:w="2704" w:type="dxa"/>
            <w:gridSpan w:val="2"/>
          </w:tcPr>
          <w:p w14:paraId="09C2572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6.1. Garantinis terminas</w:t>
            </w:r>
          </w:p>
        </w:tc>
        <w:tc>
          <w:tcPr>
            <w:tcW w:w="6831" w:type="dxa"/>
            <w:gridSpan w:val="2"/>
          </w:tcPr>
          <w:p w14:paraId="7FDFC5C4" w14:textId="5544B89F" w:rsidR="00B52C2F"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6.1.1. </w:t>
            </w:r>
            <w:r w:rsidR="00576E9B" w:rsidRPr="00240B4B">
              <w:rPr>
                <w:rFonts w:asciiTheme="minorHAnsi" w:hAnsiTheme="minorHAnsi" w:cstheme="minorHAnsi"/>
                <w:kern w:val="2"/>
                <w:sz w:val="22"/>
                <w:szCs w:val="22"/>
              </w:rPr>
              <w:t>Prekėms</w:t>
            </w:r>
            <w:r w:rsidR="00CE6B4B">
              <w:rPr>
                <w:rFonts w:asciiTheme="minorHAnsi" w:hAnsiTheme="minorHAnsi" w:cstheme="minorHAnsi"/>
                <w:kern w:val="2"/>
                <w:sz w:val="22"/>
                <w:szCs w:val="22"/>
              </w:rPr>
              <w:t xml:space="preserve"> ir jų montavimo darbams</w:t>
            </w:r>
            <w:r w:rsidR="00576E9B" w:rsidRPr="00240B4B">
              <w:rPr>
                <w:rFonts w:asciiTheme="minorHAnsi" w:hAnsiTheme="minorHAnsi" w:cstheme="minorHAnsi"/>
                <w:kern w:val="2"/>
                <w:sz w:val="22"/>
                <w:szCs w:val="22"/>
              </w:rPr>
              <w:t xml:space="preserve"> suteikiama ne trumpesnė kaip </w:t>
            </w:r>
            <w:r w:rsidR="00240B4B" w:rsidRPr="00240B4B">
              <w:rPr>
                <w:rFonts w:asciiTheme="minorHAnsi" w:hAnsiTheme="minorHAnsi" w:cstheme="minorHAnsi"/>
                <w:b/>
                <w:kern w:val="2"/>
                <w:sz w:val="22"/>
                <w:szCs w:val="22"/>
              </w:rPr>
              <w:t>5</w:t>
            </w:r>
            <w:r w:rsidR="00576E9B" w:rsidRPr="00240B4B">
              <w:rPr>
                <w:rFonts w:asciiTheme="minorHAnsi" w:hAnsiTheme="minorHAnsi" w:cstheme="minorHAnsi"/>
                <w:kern w:val="2"/>
                <w:sz w:val="22"/>
                <w:szCs w:val="22"/>
              </w:rPr>
              <w:t xml:space="preserve"> (</w:t>
            </w:r>
            <w:r w:rsidR="00240B4B">
              <w:rPr>
                <w:rFonts w:asciiTheme="minorHAnsi" w:hAnsiTheme="minorHAnsi" w:cstheme="minorHAnsi"/>
                <w:kern w:val="2"/>
                <w:sz w:val="22"/>
                <w:szCs w:val="22"/>
              </w:rPr>
              <w:t>penkių</w:t>
            </w:r>
            <w:r w:rsidR="00576E9B" w:rsidRPr="00240B4B">
              <w:rPr>
                <w:rFonts w:asciiTheme="minorHAnsi" w:hAnsiTheme="minorHAnsi" w:cstheme="minorHAnsi"/>
                <w:kern w:val="2"/>
                <w:sz w:val="22"/>
                <w:szCs w:val="22"/>
              </w:rPr>
              <w:t xml:space="preserve">) </w:t>
            </w:r>
            <w:r w:rsidR="00240B4B">
              <w:rPr>
                <w:rFonts w:asciiTheme="minorHAnsi" w:hAnsiTheme="minorHAnsi" w:cstheme="minorHAnsi"/>
                <w:kern w:val="2"/>
                <w:sz w:val="22"/>
                <w:szCs w:val="22"/>
              </w:rPr>
              <w:t>metų</w:t>
            </w:r>
            <w:r w:rsidR="00576E9B" w:rsidRPr="00240B4B">
              <w:rPr>
                <w:rFonts w:asciiTheme="minorHAnsi" w:hAnsiTheme="minorHAnsi" w:cstheme="minorHAnsi"/>
                <w:kern w:val="2"/>
                <w:sz w:val="22"/>
                <w:szCs w:val="22"/>
              </w:rPr>
              <w:t xml:space="preserve"> garantija.</w:t>
            </w:r>
          </w:p>
          <w:p w14:paraId="563941A5" w14:textId="261868E1" w:rsidR="005A5832" w:rsidRPr="00085AC2" w:rsidRDefault="00CF7FBB" w:rsidP="00000CF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6.1.</w:t>
            </w:r>
            <w:r w:rsidR="00000CFF">
              <w:rPr>
                <w:rFonts w:asciiTheme="minorHAnsi" w:hAnsiTheme="minorHAnsi" w:cstheme="minorHAnsi"/>
                <w:kern w:val="2"/>
                <w:sz w:val="22"/>
                <w:szCs w:val="22"/>
              </w:rPr>
              <w:t>2</w:t>
            </w:r>
            <w:r w:rsidRPr="00085AC2">
              <w:rPr>
                <w:rFonts w:asciiTheme="minorHAnsi" w:hAnsiTheme="minorHAnsi" w:cstheme="minorHAnsi"/>
                <w:kern w:val="2"/>
                <w:sz w:val="22"/>
                <w:szCs w:val="22"/>
              </w:rPr>
              <w:t xml:space="preserve">. </w:t>
            </w:r>
            <w:r w:rsidR="00F7668F" w:rsidRPr="00085AC2">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085AC2" w14:paraId="7DD6C03C" w14:textId="77777777">
        <w:trPr>
          <w:trHeight w:val="300"/>
        </w:trPr>
        <w:tc>
          <w:tcPr>
            <w:tcW w:w="2704" w:type="dxa"/>
            <w:gridSpan w:val="2"/>
          </w:tcPr>
          <w:p w14:paraId="02AE192B"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6.2. Garantinė priežiūra</w:t>
            </w:r>
          </w:p>
        </w:tc>
        <w:tc>
          <w:tcPr>
            <w:tcW w:w="6831" w:type="dxa"/>
            <w:gridSpan w:val="2"/>
          </w:tcPr>
          <w:p w14:paraId="7F305FC3" w14:textId="2B42DC57" w:rsidR="005A5832"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6.2.</w:t>
            </w:r>
            <w:r w:rsidR="0006271C" w:rsidRPr="00085AC2">
              <w:rPr>
                <w:rFonts w:asciiTheme="minorHAnsi" w:hAnsiTheme="minorHAnsi" w:cstheme="minorHAnsi"/>
                <w:kern w:val="2"/>
                <w:sz w:val="22"/>
                <w:szCs w:val="22"/>
              </w:rPr>
              <w:t>1</w:t>
            </w:r>
            <w:r w:rsidRPr="00085AC2">
              <w:rPr>
                <w:rFonts w:asciiTheme="minorHAnsi" w:hAnsiTheme="minorHAnsi" w:cstheme="minorHAnsi"/>
                <w:kern w:val="2"/>
                <w:sz w:val="22"/>
                <w:szCs w:val="22"/>
              </w:rPr>
              <w:t>. Prekių trūkumų nustatymo bei šalinimo tvarka nustatyta Bendrųjų sąlygų 7 skyriuje.</w:t>
            </w:r>
          </w:p>
        </w:tc>
      </w:tr>
      <w:tr w:rsidR="005A5832" w:rsidRPr="00085AC2" w14:paraId="4EE15A55" w14:textId="77777777">
        <w:trPr>
          <w:trHeight w:val="300"/>
        </w:trPr>
        <w:tc>
          <w:tcPr>
            <w:tcW w:w="9535" w:type="dxa"/>
            <w:gridSpan w:val="4"/>
          </w:tcPr>
          <w:p w14:paraId="3299BC8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7. SUTARTIES VYKDYMUI PASITELKIAMI SUBTIEKĖJAI</w:t>
            </w:r>
          </w:p>
        </w:tc>
      </w:tr>
      <w:tr w:rsidR="005A5832" w:rsidRPr="00085AC2" w14:paraId="6AD8FB63" w14:textId="77777777">
        <w:trPr>
          <w:trHeight w:val="300"/>
        </w:trPr>
        <w:tc>
          <w:tcPr>
            <w:tcW w:w="2704" w:type="dxa"/>
            <w:gridSpan w:val="2"/>
          </w:tcPr>
          <w:p w14:paraId="365354E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085AC2" w:rsidRDefault="00A10867" w:rsidP="0072143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Sutarties vykdymui subtiekėjai ir (ar) specialistai nepasitelkiami.</w:t>
            </w:r>
          </w:p>
          <w:p w14:paraId="0A05E986" w14:textId="77777777" w:rsidR="005A5832" w:rsidRPr="00085AC2" w:rsidRDefault="005A5832" w:rsidP="0072143B">
            <w:pPr>
              <w:jc w:val="both"/>
              <w:rPr>
                <w:rFonts w:asciiTheme="minorHAnsi" w:hAnsiTheme="minorHAnsi" w:cstheme="minorHAnsi"/>
                <w:kern w:val="2"/>
                <w:sz w:val="22"/>
                <w:szCs w:val="22"/>
              </w:rPr>
            </w:pPr>
          </w:p>
          <w:p w14:paraId="1FDC783F" w14:textId="77777777" w:rsidR="005A5832" w:rsidRPr="00000CFF" w:rsidRDefault="00A10867" w:rsidP="0072143B">
            <w:pPr>
              <w:jc w:val="both"/>
              <w:rPr>
                <w:rFonts w:asciiTheme="minorHAnsi" w:hAnsiTheme="minorHAnsi" w:cstheme="minorHAnsi"/>
                <w:b/>
                <w:color w:val="0070C0"/>
                <w:kern w:val="2"/>
                <w:sz w:val="22"/>
                <w:szCs w:val="22"/>
              </w:rPr>
            </w:pPr>
            <w:r w:rsidRPr="00000CFF">
              <w:rPr>
                <w:rFonts w:asciiTheme="minorHAnsi" w:hAnsiTheme="minorHAnsi" w:cstheme="minorHAnsi"/>
                <w:b/>
                <w:color w:val="0070C0"/>
                <w:kern w:val="2"/>
                <w:sz w:val="22"/>
                <w:szCs w:val="22"/>
              </w:rPr>
              <w:t>arba</w:t>
            </w:r>
          </w:p>
          <w:p w14:paraId="67FDD610" w14:textId="77777777" w:rsidR="005A5832" w:rsidRPr="00085AC2" w:rsidRDefault="005A5832" w:rsidP="0072143B">
            <w:pPr>
              <w:jc w:val="both"/>
              <w:rPr>
                <w:rFonts w:asciiTheme="minorHAnsi" w:hAnsiTheme="minorHAnsi" w:cstheme="minorHAnsi"/>
                <w:kern w:val="2"/>
                <w:sz w:val="22"/>
                <w:szCs w:val="22"/>
              </w:rPr>
            </w:pPr>
          </w:p>
          <w:p w14:paraId="100A011A" w14:textId="652B2794" w:rsidR="005A5832" w:rsidRPr="00085AC2" w:rsidRDefault="00A10867" w:rsidP="0072143B">
            <w:pPr>
              <w:jc w:val="both"/>
              <w:rPr>
                <w:rFonts w:asciiTheme="minorHAnsi" w:hAnsiTheme="minorHAnsi" w:cstheme="minorHAnsi"/>
                <w:b/>
                <w:bCs/>
                <w:kern w:val="2"/>
                <w:sz w:val="22"/>
                <w:szCs w:val="22"/>
              </w:rPr>
            </w:pPr>
            <w:r w:rsidRPr="00085AC2">
              <w:rPr>
                <w:rFonts w:asciiTheme="minorHAnsi" w:hAnsiTheme="minorHAnsi" w:cstheme="minorHAnsi"/>
                <w:kern w:val="2"/>
                <w:sz w:val="22"/>
                <w:szCs w:val="22"/>
              </w:rPr>
              <w:t xml:space="preserve">Sutarties vykdymui pasitelkiami subtiekėjai ir (ar) specialistai yra nurodyti Sutarties priede Nr. </w:t>
            </w:r>
            <w:r w:rsidR="009C4113" w:rsidRPr="00085AC2">
              <w:rPr>
                <w:rFonts w:asciiTheme="minorHAnsi" w:hAnsiTheme="minorHAnsi" w:cstheme="minorHAnsi"/>
                <w:kern w:val="2"/>
                <w:sz w:val="22"/>
                <w:szCs w:val="22"/>
              </w:rPr>
              <w:t>2</w:t>
            </w:r>
            <w:r w:rsidR="001F6ED5" w:rsidRPr="00085AC2">
              <w:rPr>
                <w:rFonts w:asciiTheme="minorHAnsi" w:hAnsiTheme="minorHAnsi" w:cstheme="minorHAnsi"/>
                <w:kern w:val="2"/>
                <w:sz w:val="22"/>
                <w:szCs w:val="22"/>
              </w:rPr>
              <w:t>.</w:t>
            </w:r>
          </w:p>
        </w:tc>
      </w:tr>
      <w:tr w:rsidR="005A5832" w:rsidRPr="00085AC2" w14:paraId="70E51143" w14:textId="77777777">
        <w:trPr>
          <w:trHeight w:val="300"/>
        </w:trPr>
        <w:tc>
          <w:tcPr>
            <w:tcW w:w="9535" w:type="dxa"/>
            <w:gridSpan w:val="4"/>
          </w:tcPr>
          <w:p w14:paraId="213106F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 PRIEVOLIŲ PAGAL SUTARTĮ ĮVYKDYMO UŽTIKRINIMAS</w:t>
            </w:r>
          </w:p>
        </w:tc>
      </w:tr>
      <w:tr w:rsidR="005A5832" w:rsidRPr="00085AC2" w14:paraId="4FC00A5A" w14:textId="77777777">
        <w:trPr>
          <w:trHeight w:val="300"/>
        </w:trPr>
        <w:tc>
          <w:tcPr>
            <w:tcW w:w="2704" w:type="dxa"/>
            <w:gridSpan w:val="2"/>
          </w:tcPr>
          <w:p w14:paraId="1ED427E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Prievolių pagal Sutartį įvykdymas užtikrinamas: </w:t>
            </w:r>
          </w:p>
          <w:p w14:paraId="3DDC83FB" w14:textId="7492F8D0" w:rsidR="005A5832"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Netesybomis (delspinigiais, bauda);</w:t>
            </w:r>
          </w:p>
        </w:tc>
      </w:tr>
      <w:tr w:rsidR="005A5832" w:rsidRPr="00085AC2" w14:paraId="440514AB" w14:textId="77777777">
        <w:trPr>
          <w:trHeight w:val="300"/>
        </w:trPr>
        <w:tc>
          <w:tcPr>
            <w:tcW w:w="2704" w:type="dxa"/>
            <w:gridSpan w:val="2"/>
          </w:tcPr>
          <w:p w14:paraId="1559F43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085AC2" w:rsidRDefault="0032232E" w:rsidP="00BB7FF9">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color w:val="000000"/>
                <w:kern w:val="2"/>
                <w:sz w:val="22"/>
                <w:szCs w:val="22"/>
                <w:shd w:val="clear" w:color="auto" w:fill="FFFFFF"/>
              </w:rPr>
              <w:t>Netaikoma</w:t>
            </w:r>
          </w:p>
          <w:p w14:paraId="031E7F44" w14:textId="71FAFB53" w:rsidR="005A5832" w:rsidRPr="00085AC2" w:rsidRDefault="005A5832" w:rsidP="00BB7FF9">
            <w:pPr>
              <w:jc w:val="both"/>
              <w:rPr>
                <w:rFonts w:asciiTheme="minorHAnsi" w:hAnsiTheme="minorHAnsi" w:cstheme="minorHAnsi"/>
                <w:kern w:val="2"/>
                <w:sz w:val="22"/>
                <w:szCs w:val="22"/>
              </w:rPr>
            </w:pPr>
          </w:p>
        </w:tc>
      </w:tr>
      <w:tr w:rsidR="005A5832" w:rsidRPr="00085AC2" w14:paraId="3EE8B150" w14:textId="77777777">
        <w:trPr>
          <w:trHeight w:val="300"/>
        </w:trPr>
        <w:tc>
          <w:tcPr>
            <w:tcW w:w="9535" w:type="dxa"/>
            <w:gridSpan w:val="4"/>
          </w:tcPr>
          <w:p w14:paraId="11F6AA1C" w14:textId="77777777" w:rsidR="005A5832" w:rsidRPr="00085AC2" w:rsidRDefault="00A10867">
            <w:pPr>
              <w:ind w:firstLine="7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 ŠALIŲ ATSAKOMYBĖ</w:t>
            </w:r>
            <w:r w:rsidRPr="00085AC2">
              <w:rPr>
                <w:rFonts w:asciiTheme="minorHAnsi" w:hAnsiTheme="minorHAnsi" w:cstheme="minorHAnsi"/>
                <w:b/>
                <w:bCs/>
                <w:kern w:val="2"/>
                <w:sz w:val="22"/>
                <w:szCs w:val="22"/>
              </w:rPr>
              <w:tab/>
            </w:r>
          </w:p>
        </w:tc>
      </w:tr>
      <w:tr w:rsidR="005A5832" w:rsidRPr="00085AC2" w14:paraId="7476CD9F" w14:textId="77777777">
        <w:trPr>
          <w:trHeight w:val="300"/>
        </w:trPr>
        <w:tc>
          <w:tcPr>
            <w:tcW w:w="2704" w:type="dxa"/>
            <w:gridSpan w:val="2"/>
          </w:tcPr>
          <w:p w14:paraId="7FE72C4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48288256" w:rsidR="005A5832" w:rsidRPr="00085AC2" w:rsidRDefault="00A10867" w:rsidP="00312638">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85AC2">
              <w:rPr>
                <w:rFonts w:asciiTheme="minorHAnsi" w:hAnsiTheme="minorHAnsi" w:cstheme="minorHAnsi"/>
                <w:kern w:val="2"/>
                <w:sz w:val="22"/>
                <w:szCs w:val="22"/>
              </w:rPr>
              <w:t xml:space="preserve">Pirkėjui </w:t>
            </w:r>
            <w:r w:rsidR="00E813E2" w:rsidRPr="00085AC2">
              <w:rPr>
                <w:rFonts w:asciiTheme="minorHAnsi" w:hAnsiTheme="minorHAnsi" w:cstheme="minorHAnsi"/>
                <w:kern w:val="2"/>
                <w:sz w:val="22"/>
                <w:szCs w:val="22"/>
              </w:rPr>
              <w:t>0,1 (vienos dešimtosios)</w:t>
            </w:r>
            <w:r w:rsidRPr="00085AC2">
              <w:rPr>
                <w:rFonts w:asciiTheme="minorHAnsi" w:hAnsiTheme="minorHAnsi" w:cstheme="minorHAnsi"/>
                <w:kern w:val="2"/>
                <w:sz w:val="22"/>
                <w:szCs w:val="22"/>
              </w:rPr>
              <w:t xml:space="preserve"> </w:t>
            </w:r>
            <w:r w:rsidR="00E813E2" w:rsidRPr="00085AC2">
              <w:rPr>
                <w:rFonts w:asciiTheme="minorHAnsi" w:hAnsiTheme="minorHAnsi" w:cstheme="minorHAnsi"/>
                <w:kern w:val="2"/>
                <w:sz w:val="22"/>
                <w:szCs w:val="22"/>
              </w:rPr>
              <w:t xml:space="preserve">procento dydžio delspinigius nuo neapmokėtos sumos be PVM už kiekvieną </w:t>
            </w:r>
            <w:r w:rsidR="00E813E2" w:rsidRPr="00085AC2">
              <w:rPr>
                <w:rFonts w:asciiTheme="minorHAnsi" w:hAnsiTheme="minorHAnsi" w:cstheme="minorHAnsi"/>
                <w:color w:val="000000"/>
                <w:kern w:val="2"/>
                <w:sz w:val="22"/>
                <w:szCs w:val="22"/>
              </w:rPr>
              <w:t>vėlavimo dieną.</w:t>
            </w:r>
          </w:p>
        </w:tc>
      </w:tr>
      <w:tr w:rsidR="005A5832" w:rsidRPr="00085AC2" w14:paraId="30B33F12" w14:textId="77777777">
        <w:trPr>
          <w:trHeight w:val="300"/>
        </w:trPr>
        <w:tc>
          <w:tcPr>
            <w:tcW w:w="2704" w:type="dxa"/>
            <w:gridSpan w:val="2"/>
          </w:tcPr>
          <w:p w14:paraId="0CBB35F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9.2. Tiekėjui taikomos netesybos</w:t>
            </w:r>
          </w:p>
        </w:tc>
        <w:tc>
          <w:tcPr>
            <w:tcW w:w="6831" w:type="dxa"/>
            <w:gridSpan w:val="2"/>
          </w:tcPr>
          <w:p w14:paraId="1D8E5960" w14:textId="19F3F1E8" w:rsidR="005A5832" w:rsidRPr="00085AC2" w:rsidRDefault="00A10867" w:rsidP="00FD4DCB">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9</w:t>
            </w:r>
            <w:r w:rsidRPr="00085AC2">
              <w:rPr>
                <w:rFonts w:asciiTheme="minorHAnsi" w:hAnsiTheme="minorHAnsi" w:cstheme="minorHAnsi"/>
                <w:color w:val="000000"/>
                <w:kern w:val="2"/>
                <w:sz w:val="22"/>
                <w:szCs w:val="22"/>
                <w:lang w:val="en-US"/>
              </w:rPr>
              <w:t xml:space="preserve">.2.1. </w:t>
            </w:r>
            <w:r w:rsidRPr="00085AC2">
              <w:rPr>
                <w:rFonts w:asciiTheme="minorHAnsi" w:hAnsiTheme="minorHAnsi" w:cstheme="minorHAnsi"/>
                <w:color w:val="000000"/>
                <w:kern w:val="2"/>
                <w:sz w:val="22"/>
                <w:szCs w:val="22"/>
              </w:rPr>
              <w:t>Jeigu Tiekėjas vėluoja vykdyti užsakymą, tiekti Prekes</w:t>
            </w:r>
            <w:r w:rsidR="00C74EFF" w:rsidRPr="00085AC2">
              <w:rPr>
                <w:rFonts w:asciiTheme="minorHAnsi" w:hAnsiTheme="minorHAnsi" w:cstheme="minorHAnsi"/>
                <w:color w:val="000000"/>
                <w:kern w:val="2"/>
                <w:sz w:val="22"/>
                <w:szCs w:val="22"/>
              </w:rPr>
              <w:t xml:space="preserve"> </w:t>
            </w:r>
            <w:r w:rsidRPr="00085AC2">
              <w:rPr>
                <w:rFonts w:asciiTheme="minorHAnsi" w:hAnsiTheme="minorHAnsi" w:cstheme="minorHAnsi"/>
                <w:color w:val="000000"/>
                <w:kern w:val="2"/>
                <w:sz w:val="22"/>
                <w:szCs w:val="22"/>
              </w:rPr>
              <w:t>ar ištaisyti</w:t>
            </w:r>
            <w:r w:rsidR="002A4751" w:rsidRPr="00085AC2">
              <w:rPr>
                <w:rFonts w:asciiTheme="minorHAnsi" w:hAnsiTheme="minorHAnsi" w:cstheme="minorHAnsi"/>
                <w:color w:val="000000"/>
                <w:kern w:val="2"/>
                <w:sz w:val="22"/>
                <w:szCs w:val="22"/>
              </w:rPr>
              <w:t xml:space="preserve"> jų</w:t>
            </w:r>
            <w:r w:rsidRPr="00085AC2">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085AC2">
              <w:rPr>
                <w:rFonts w:asciiTheme="minorHAnsi" w:hAnsiTheme="minorHAnsi" w:cstheme="minorHAnsi"/>
                <w:kern w:val="2"/>
                <w:sz w:val="22"/>
                <w:szCs w:val="22"/>
              </w:rPr>
              <w:t xml:space="preserve">50,00 (penkiasdešimties) </w:t>
            </w:r>
            <w:proofErr w:type="spellStart"/>
            <w:r w:rsidR="00E813E2" w:rsidRPr="00085AC2">
              <w:rPr>
                <w:rFonts w:asciiTheme="minorHAnsi" w:hAnsiTheme="minorHAnsi" w:cstheme="minorHAnsi"/>
                <w:kern w:val="2"/>
                <w:sz w:val="22"/>
                <w:szCs w:val="22"/>
              </w:rPr>
              <w:t>Eur</w:t>
            </w:r>
            <w:proofErr w:type="spellEnd"/>
            <w:r w:rsidR="00E813E2" w:rsidRPr="00085AC2">
              <w:rPr>
                <w:rFonts w:asciiTheme="minorHAnsi" w:hAnsiTheme="minorHAnsi" w:cstheme="minorHAnsi"/>
                <w:kern w:val="2"/>
                <w:sz w:val="22"/>
                <w:szCs w:val="22"/>
              </w:rPr>
              <w:t xml:space="preserve"> dydžio baudą už kiekvieną uždelstą dieną.</w:t>
            </w:r>
          </w:p>
          <w:p w14:paraId="7907862C" w14:textId="733485FC" w:rsidR="005A5832" w:rsidRPr="00085AC2" w:rsidRDefault="00A10867" w:rsidP="00FD4DCB">
            <w:pPr>
              <w:jc w:val="both"/>
              <w:rPr>
                <w:rFonts w:asciiTheme="minorHAnsi" w:hAnsiTheme="minorHAnsi" w:cstheme="minorHAnsi"/>
                <w:b/>
                <w:bCs/>
                <w:kern w:val="2"/>
                <w:sz w:val="22"/>
                <w:szCs w:val="22"/>
              </w:rPr>
            </w:pPr>
            <w:r w:rsidRPr="00085AC2">
              <w:rPr>
                <w:rFonts w:asciiTheme="minorHAnsi" w:hAnsiTheme="minorHAnsi" w:cstheme="minorHAnsi"/>
                <w:color w:val="000000"/>
                <w:kern w:val="2"/>
                <w:sz w:val="22"/>
                <w:szCs w:val="22"/>
              </w:rPr>
              <w:t>9.2.2.</w:t>
            </w:r>
            <w:r w:rsidRPr="00085AC2">
              <w:rPr>
                <w:rFonts w:asciiTheme="minorHAnsi" w:hAnsiTheme="minorHAnsi" w:cstheme="minorHAnsi"/>
                <w:color w:val="000000"/>
                <w:kern w:val="2"/>
                <w:sz w:val="22"/>
                <w:szCs w:val="22"/>
                <w:lang w:val="en-US"/>
              </w:rPr>
              <w:t xml:space="preserve"> </w:t>
            </w:r>
            <w:r w:rsidR="00E813E2" w:rsidRPr="00085AC2">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085AC2" w14:paraId="6C7F8BB5" w14:textId="77777777">
        <w:trPr>
          <w:trHeight w:val="300"/>
        </w:trPr>
        <w:tc>
          <w:tcPr>
            <w:tcW w:w="2704" w:type="dxa"/>
            <w:gridSpan w:val="2"/>
          </w:tcPr>
          <w:p w14:paraId="67875D6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085AC2" w:rsidRDefault="0081561C" w:rsidP="00FD4DC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 proc. nuo pradinės Sutarties vertės</w:t>
            </w:r>
            <w:r w:rsidR="00E813E2" w:rsidRPr="00085AC2">
              <w:rPr>
                <w:rFonts w:asciiTheme="minorHAnsi" w:hAnsiTheme="minorHAnsi" w:cstheme="minorHAnsi"/>
                <w:kern w:val="2"/>
                <w:sz w:val="22"/>
                <w:szCs w:val="22"/>
              </w:rPr>
              <w:t>.</w:t>
            </w:r>
          </w:p>
          <w:p w14:paraId="187F7386" w14:textId="65B6B940" w:rsidR="005A5832" w:rsidRPr="00085AC2" w:rsidRDefault="005A5832" w:rsidP="00FD4DCB">
            <w:pPr>
              <w:jc w:val="both"/>
              <w:rPr>
                <w:rFonts w:asciiTheme="minorHAnsi" w:hAnsiTheme="minorHAnsi" w:cstheme="minorHAnsi"/>
                <w:kern w:val="2"/>
                <w:sz w:val="22"/>
                <w:szCs w:val="22"/>
              </w:rPr>
            </w:pPr>
          </w:p>
        </w:tc>
      </w:tr>
      <w:tr w:rsidR="005A5832" w:rsidRPr="00085AC2" w14:paraId="564B5C28" w14:textId="77777777">
        <w:trPr>
          <w:trHeight w:val="300"/>
        </w:trPr>
        <w:tc>
          <w:tcPr>
            <w:tcW w:w="2704" w:type="dxa"/>
            <w:gridSpan w:val="2"/>
          </w:tcPr>
          <w:p w14:paraId="741F8926"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85AC2" w:rsidRDefault="00A10867">
            <w:pPr>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Netaikoma</w:t>
            </w:r>
          </w:p>
          <w:p w14:paraId="62C3DE21" w14:textId="77777777" w:rsidR="005A5832" w:rsidRPr="00085AC2" w:rsidRDefault="005A5832">
            <w:pPr>
              <w:rPr>
                <w:rFonts w:asciiTheme="minorHAnsi" w:hAnsiTheme="minorHAnsi" w:cstheme="minorHAnsi"/>
                <w:kern w:val="2"/>
                <w:sz w:val="22"/>
                <w:szCs w:val="22"/>
              </w:rPr>
            </w:pPr>
          </w:p>
          <w:p w14:paraId="26B058CC" w14:textId="77777777" w:rsidR="005A5832" w:rsidRPr="00085AC2" w:rsidRDefault="005A5832" w:rsidP="00E813E2">
            <w:pPr>
              <w:rPr>
                <w:rFonts w:asciiTheme="minorHAnsi" w:hAnsiTheme="minorHAnsi" w:cstheme="minorHAnsi"/>
                <w:kern w:val="2"/>
                <w:sz w:val="22"/>
                <w:szCs w:val="22"/>
              </w:rPr>
            </w:pPr>
          </w:p>
        </w:tc>
      </w:tr>
      <w:tr w:rsidR="005A5832" w:rsidRPr="00085AC2" w14:paraId="135FBF19" w14:textId="77777777">
        <w:trPr>
          <w:trHeight w:val="300"/>
        </w:trPr>
        <w:tc>
          <w:tcPr>
            <w:tcW w:w="2704" w:type="dxa"/>
            <w:gridSpan w:val="2"/>
          </w:tcPr>
          <w:p w14:paraId="241B406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9.5. Tiekėjui taikomos baudos dėl aplinkosauginių ir (arba) socialinių kriterijų nesilaikymo</w:t>
            </w:r>
          </w:p>
        </w:tc>
        <w:tc>
          <w:tcPr>
            <w:tcW w:w="6831" w:type="dxa"/>
            <w:gridSpan w:val="2"/>
          </w:tcPr>
          <w:p w14:paraId="67A81BAF" w14:textId="59003AEE" w:rsidR="00E813E2" w:rsidRPr="00085AC2" w:rsidRDefault="00E813E2" w:rsidP="00E813E2">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50,00 (penkiasdešimties)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bauda </w:t>
            </w:r>
          </w:p>
          <w:p w14:paraId="08E9FB70" w14:textId="2EC6A96B" w:rsidR="005A5832" w:rsidRPr="00085AC2" w:rsidRDefault="005A5832">
            <w:pPr>
              <w:rPr>
                <w:rFonts w:asciiTheme="minorHAnsi" w:hAnsiTheme="minorHAnsi" w:cstheme="minorHAnsi"/>
                <w:color w:val="4472C4"/>
                <w:kern w:val="2"/>
                <w:sz w:val="22"/>
                <w:szCs w:val="22"/>
              </w:rPr>
            </w:pPr>
          </w:p>
        </w:tc>
      </w:tr>
      <w:tr w:rsidR="005A5832" w:rsidRPr="00085AC2" w14:paraId="410DF044" w14:textId="77777777">
        <w:trPr>
          <w:trHeight w:val="300"/>
        </w:trPr>
        <w:tc>
          <w:tcPr>
            <w:tcW w:w="2704" w:type="dxa"/>
            <w:gridSpan w:val="2"/>
          </w:tcPr>
          <w:p w14:paraId="5B32D98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DADB95B" w14:textId="77777777" w:rsidR="005A5832" w:rsidRPr="00085AC2" w:rsidRDefault="005A5832">
            <w:pPr>
              <w:rPr>
                <w:rFonts w:asciiTheme="minorHAnsi" w:hAnsiTheme="minorHAnsi" w:cstheme="minorHAnsi"/>
                <w:color w:val="4472C4"/>
                <w:kern w:val="2"/>
                <w:sz w:val="22"/>
                <w:szCs w:val="22"/>
              </w:rPr>
            </w:pPr>
          </w:p>
          <w:p w14:paraId="322B454A" w14:textId="0BDE9B37" w:rsidR="005A5832" w:rsidRPr="00085AC2" w:rsidRDefault="005A5832">
            <w:pPr>
              <w:rPr>
                <w:rFonts w:asciiTheme="minorHAnsi" w:hAnsiTheme="minorHAnsi" w:cstheme="minorHAnsi"/>
                <w:color w:val="4472C4"/>
                <w:kern w:val="2"/>
                <w:sz w:val="22"/>
                <w:szCs w:val="22"/>
              </w:rPr>
            </w:pPr>
          </w:p>
        </w:tc>
      </w:tr>
      <w:tr w:rsidR="005A5832" w:rsidRPr="00085AC2" w14:paraId="2EDA0580" w14:textId="77777777">
        <w:trPr>
          <w:trHeight w:val="300"/>
        </w:trPr>
        <w:tc>
          <w:tcPr>
            <w:tcW w:w="2704" w:type="dxa"/>
            <w:gridSpan w:val="2"/>
          </w:tcPr>
          <w:p w14:paraId="4EC7260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085AC2">
              <w:rPr>
                <w:rFonts w:asciiTheme="minorHAnsi" w:hAnsiTheme="minorHAnsi" w:cstheme="minorHAnsi"/>
                <w:b/>
                <w:bCs/>
                <w:kern w:val="2"/>
                <w:sz w:val="22"/>
                <w:szCs w:val="22"/>
              </w:rPr>
              <w:t>nepasiekimo</w:t>
            </w:r>
            <w:proofErr w:type="spellEnd"/>
            <w:r w:rsidRPr="00085AC2">
              <w:rPr>
                <w:rFonts w:asciiTheme="minorHAnsi" w:hAnsiTheme="minorHAnsi" w:cstheme="minorHAnsi"/>
                <w:b/>
                <w:bCs/>
                <w:kern w:val="2"/>
                <w:sz w:val="22"/>
                <w:szCs w:val="22"/>
              </w:rPr>
              <w:t xml:space="preserve"> Sutarties vykdymo metu</w:t>
            </w:r>
          </w:p>
        </w:tc>
        <w:tc>
          <w:tcPr>
            <w:tcW w:w="6831" w:type="dxa"/>
            <w:gridSpan w:val="2"/>
          </w:tcPr>
          <w:p w14:paraId="490A1B9A" w14:textId="3C67494D" w:rsidR="00645291" w:rsidRPr="00085AC2" w:rsidRDefault="00A10867" w:rsidP="00645291">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 xml:space="preserve">Netaikoma </w:t>
            </w:r>
          </w:p>
          <w:p w14:paraId="32D19F53" w14:textId="42CC8CDE" w:rsidR="005A5832" w:rsidRPr="00085AC2" w:rsidRDefault="005A5832">
            <w:pPr>
              <w:rPr>
                <w:rFonts w:asciiTheme="minorHAnsi" w:hAnsiTheme="minorHAnsi" w:cstheme="minorHAnsi"/>
                <w:color w:val="4472C4"/>
                <w:kern w:val="2"/>
                <w:sz w:val="22"/>
                <w:szCs w:val="22"/>
              </w:rPr>
            </w:pPr>
          </w:p>
        </w:tc>
      </w:tr>
      <w:tr w:rsidR="005A5832" w:rsidRPr="00085AC2" w14:paraId="5D59CB2B" w14:textId="77777777">
        <w:trPr>
          <w:trHeight w:val="300"/>
        </w:trPr>
        <w:tc>
          <w:tcPr>
            <w:tcW w:w="2704" w:type="dxa"/>
            <w:gridSpan w:val="2"/>
          </w:tcPr>
          <w:p w14:paraId="7D11CAE0"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9.8. </w:t>
            </w:r>
            <w:r w:rsidRPr="00085AC2">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E20985B" w14:textId="77777777" w:rsidR="005A5832" w:rsidRPr="00085AC2" w:rsidRDefault="005A5832">
            <w:pPr>
              <w:rPr>
                <w:rFonts w:asciiTheme="minorHAnsi" w:hAnsiTheme="minorHAnsi" w:cstheme="minorHAnsi"/>
                <w:color w:val="4472C4"/>
                <w:kern w:val="2"/>
                <w:sz w:val="22"/>
                <w:szCs w:val="22"/>
              </w:rPr>
            </w:pPr>
          </w:p>
          <w:p w14:paraId="00D3EDE3" w14:textId="5E0C816D" w:rsidR="005A5832" w:rsidRPr="00085AC2" w:rsidRDefault="005A5832">
            <w:pPr>
              <w:rPr>
                <w:rFonts w:asciiTheme="minorHAnsi" w:hAnsiTheme="minorHAnsi" w:cstheme="minorHAnsi"/>
                <w:color w:val="4472C4"/>
                <w:kern w:val="2"/>
                <w:sz w:val="22"/>
                <w:szCs w:val="22"/>
              </w:rPr>
            </w:pPr>
          </w:p>
        </w:tc>
      </w:tr>
      <w:tr w:rsidR="005A5832" w:rsidRPr="00085AC2" w14:paraId="5A9144E8" w14:textId="77777777">
        <w:trPr>
          <w:trHeight w:val="300"/>
        </w:trPr>
        <w:tc>
          <w:tcPr>
            <w:tcW w:w="2704" w:type="dxa"/>
            <w:gridSpan w:val="2"/>
          </w:tcPr>
          <w:p w14:paraId="58D4292E"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9.9. </w:t>
            </w:r>
            <w:r w:rsidRPr="00085AC2">
              <w:rPr>
                <w:rFonts w:asciiTheme="minorHAnsi" w:hAnsiTheme="minorHAnsi" w:cstheme="minorHAnsi"/>
                <w:b/>
                <w:bCs/>
                <w:kern w:val="2"/>
                <w:sz w:val="22"/>
                <w:szCs w:val="22"/>
              </w:rPr>
              <w:t>Kitos netesybos</w:t>
            </w:r>
          </w:p>
        </w:tc>
        <w:tc>
          <w:tcPr>
            <w:tcW w:w="6831" w:type="dxa"/>
            <w:gridSpan w:val="2"/>
          </w:tcPr>
          <w:p w14:paraId="5E3CB8FA" w14:textId="4CB79651" w:rsidR="005A5832" w:rsidRPr="00085AC2" w:rsidRDefault="00645291" w:rsidP="00645291">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259B2F59" w14:textId="77777777">
        <w:trPr>
          <w:trHeight w:val="300"/>
        </w:trPr>
        <w:tc>
          <w:tcPr>
            <w:tcW w:w="9535" w:type="dxa"/>
            <w:gridSpan w:val="4"/>
          </w:tcPr>
          <w:p w14:paraId="120D5C5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 SUTARTIES GALIOJIMAS IR KEITIMAS</w:t>
            </w:r>
          </w:p>
        </w:tc>
      </w:tr>
      <w:tr w:rsidR="005A5832" w:rsidRPr="00085AC2" w14:paraId="4F6C640F" w14:textId="77777777">
        <w:trPr>
          <w:trHeight w:val="300"/>
        </w:trPr>
        <w:tc>
          <w:tcPr>
            <w:tcW w:w="2704" w:type="dxa"/>
            <w:gridSpan w:val="2"/>
          </w:tcPr>
          <w:p w14:paraId="4D742B58"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085AC2" w:rsidRDefault="00902612" w:rsidP="00CC73BD">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50490050" w:rsidR="00CE6B4B" w:rsidRPr="00085AC2" w:rsidRDefault="00902612" w:rsidP="00CE6B4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085AC2">
              <w:rPr>
                <w:rFonts w:asciiTheme="minorHAnsi" w:hAnsiTheme="minorHAnsi" w:cstheme="minorHAnsi"/>
                <w:kern w:val="2"/>
                <w:sz w:val="22"/>
                <w:szCs w:val="22"/>
              </w:rPr>
              <w:t xml:space="preserve"> </w:t>
            </w:r>
            <w:r w:rsidR="00000CFF">
              <w:rPr>
                <w:rFonts w:asciiTheme="minorHAnsi" w:hAnsiTheme="minorHAnsi" w:cstheme="minorHAnsi"/>
                <w:b/>
                <w:kern w:val="2"/>
                <w:sz w:val="22"/>
                <w:szCs w:val="22"/>
              </w:rPr>
              <w:t>1</w:t>
            </w:r>
            <w:r w:rsidR="000921DC" w:rsidRPr="00085AC2">
              <w:rPr>
                <w:rFonts w:asciiTheme="minorHAnsi" w:hAnsiTheme="minorHAnsi" w:cstheme="minorHAnsi"/>
                <w:b/>
                <w:kern w:val="2"/>
                <w:sz w:val="22"/>
                <w:szCs w:val="22"/>
              </w:rPr>
              <w:t xml:space="preserve"> </w:t>
            </w:r>
            <w:r w:rsidR="00645291" w:rsidRPr="00085AC2">
              <w:rPr>
                <w:rFonts w:asciiTheme="minorHAnsi" w:hAnsiTheme="minorHAnsi" w:cstheme="minorHAnsi"/>
                <w:b/>
                <w:kern w:val="2"/>
                <w:sz w:val="22"/>
                <w:szCs w:val="22"/>
              </w:rPr>
              <w:t>(</w:t>
            </w:r>
            <w:r w:rsidR="00000CFF">
              <w:rPr>
                <w:rFonts w:asciiTheme="minorHAnsi" w:hAnsiTheme="minorHAnsi" w:cstheme="minorHAnsi"/>
                <w:b/>
                <w:kern w:val="2"/>
                <w:sz w:val="22"/>
                <w:szCs w:val="22"/>
              </w:rPr>
              <w:t>vienas) mėnuo</w:t>
            </w:r>
            <w:r w:rsidR="00CE6B4B">
              <w:rPr>
                <w:rFonts w:asciiTheme="minorHAnsi" w:hAnsiTheme="minorHAnsi" w:cstheme="minorHAnsi"/>
                <w:b/>
                <w:kern w:val="2"/>
                <w:sz w:val="22"/>
                <w:szCs w:val="22"/>
              </w:rPr>
              <w:t>.</w:t>
            </w:r>
          </w:p>
          <w:p w14:paraId="792D06D7" w14:textId="2E2283E8" w:rsidR="00DA5905" w:rsidRPr="00085AC2" w:rsidRDefault="00DA5905" w:rsidP="00000CFF">
            <w:pPr>
              <w:jc w:val="both"/>
              <w:rPr>
                <w:rFonts w:asciiTheme="minorHAnsi" w:hAnsiTheme="minorHAnsi" w:cstheme="minorHAnsi"/>
                <w:kern w:val="2"/>
                <w:sz w:val="22"/>
                <w:szCs w:val="22"/>
              </w:rPr>
            </w:pPr>
          </w:p>
        </w:tc>
      </w:tr>
      <w:tr w:rsidR="005A5832" w:rsidRPr="00085AC2" w14:paraId="3AC5F97E" w14:textId="77777777">
        <w:trPr>
          <w:trHeight w:val="300"/>
        </w:trPr>
        <w:tc>
          <w:tcPr>
            <w:tcW w:w="2704" w:type="dxa"/>
            <w:gridSpan w:val="2"/>
          </w:tcPr>
          <w:p w14:paraId="0C477A54"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24CF2B89" w14:textId="38EB396B" w:rsidR="005A5832" w:rsidRPr="00085AC2" w:rsidRDefault="005A5832">
            <w:pPr>
              <w:rPr>
                <w:rFonts w:asciiTheme="minorHAnsi" w:hAnsiTheme="minorHAnsi" w:cstheme="minorHAnsi"/>
                <w:kern w:val="2"/>
                <w:sz w:val="22"/>
                <w:szCs w:val="22"/>
              </w:rPr>
            </w:pPr>
          </w:p>
        </w:tc>
      </w:tr>
      <w:tr w:rsidR="005A5832" w:rsidRPr="00085AC2" w14:paraId="3E00E7BF" w14:textId="77777777">
        <w:trPr>
          <w:trHeight w:val="300"/>
        </w:trPr>
        <w:tc>
          <w:tcPr>
            <w:tcW w:w="9535" w:type="dxa"/>
            <w:gridSpan w:val="4"/>
          </w:tcPr>
          <w:p w14:paraId="58011EA1" w14:textId="14510C86"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SUTARTIES NUTRAUKIMAS</w:t>
            </w:r>
          </w:p>
        </w:tc>
      </w:tr>
      <w:tr w:rsidR="005A5832" w:rsidRPr="00085AC2" w14:paraId="6E59D0C1" w14:textId="77777777">
        <w:trPr>
          <w:trHeight w:val="300"/>
        </w:trPr>
        <w:tc>
          <w:tcPr>
            <w:tcW w:w="2532" w:type="dxa"/>
          </w:tcPr>
          <w:p w14:paraId="43C75B6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085AC2" w:rsidRDefault="00A10867" w:rsidP="00396851">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085AC2" w14:paraId="0767D708" w14:textId="77777777">
        <w:trPr>
          <w:trHeight w:val="300"/>
        </w:trPr>
        <w:tc>
          <w:tcPr>
            <w:tcW w:w="2532" w:type="dxa"/>
          </w:tcPr>
          <w:p w14:paraId="06AA74E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11.2. Esminiai Sutarties pažeidimai</w:t>
            </w:r>
          </w:p>
          <w:p w14:paraId="54536DE6" w14:textId="77777777" w:rsidR="005A5832" w:rsidRPr="00085AC2" w:rsidRDefault="005A5832">
            <w:pPr>
              <w:rPr>
                <w:rFonts w:asciiTheme="minorHAnsi" w:hAnsiTheme="minorHAnsi" w:cstheme="minorHAnsi"/>
                <w:b/>
                <w:bCs/>
                <w:kern w:val="2"/>
                <w:sz w:val="22"/>
                <w:szCs w:val="22"/>
              </w:rPr>
            </w:pPr>
          </w:p>
        </w:tc>
        <w:tc>
          <w:tcPr>
            <w:tcW w:w="7003" w:type="dxa"/>
            <w:gridSpan w:val="3"/>
          </w:tcPr>
          <w:p w14:paraId="7FBA65F9" w14:textId="77777777" w:rsidR="00331CED" w:rsidRDefault="00331CED" w:rsidP="00331CED">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 xml:space="preserve">11.2.1. </w:t>
            </w:r>
            <w:r w:rsidRPr="006E71A2">
              <w:rPr>
                <w:rFonts w:asciiTheme="minorHAnsi" w:eastAsia="Arial" w:hAnsiTheme="minorHAnsi" w:cstheme="minorHAnsi"/>
                <w:kern w:val="2"/>
                <w:sz w:val="22"/>
                <w:szCs w:val="22"/>
                <w:lang w:val="lt"/>
              </w:rPr>
              <w:t xml:space="preserve">Jeigu Tiekėjas vėluoja pristatyti Prekes ilgiau kaip </w:t>
            </w:r>
            <w:r>
              <w:rPr>
                <w:rFonts w:asciiTheme="minorHAnsi" w:eastAsia="Arial" w:hAnsiTheme="minorHAnsi" w:cstheme="minorHAnsi"/>
                <w:kern w:val="2"/>
                <w:sz w:val="22"/>
                <w:szCs w:val="22"/>
                <w:lang w:val="lt"/>
              </w:rPr>
              <w:t>3</w:t>
            </w:r>
            <w:r w:rsidRPr="006E71A2">
              <w:rPr>
                <w:rFonts w:asciiTheme="minorHAnsi" w:eastAsia="Arial" w:hAnsiTheme="minorHAnsi" w:cstheme="minorHAnsi"/>
                <w:kern w:val="2"/>
                <w:sz w:val="22"/>
                <w:szCs w:val="22"/>
                <w:lang w:val="lt"/>
              </w:rPr>
              <w:t xml:space="preserve"> (</w:t>
            </w:r>
            <w:r>
              <w:rPr>
                <w:rFonts w:asciiTheme="minorHAnsi" w:eastAsia="Arial" w:hAnsiTheme="minorHAnsi" w:cstheme="minorHAnsi"/>
                <w:kern w:val="2"/>
                <w:sz w:val="22"/>
                <w:szCs w:val="22"/>
                <w:lang w:val="lt"/>
              </w:rPr>
              <w:t>tris</w:t>
            </w:r>
            <w:r w:rsidRPr="006E71A2">
              <w:rPr>
                <w:rFonts w:asciiTheme="minorHAnsi" w:eastAsia="Arial" w:hAnsiTheme="minorHAnsi" w:cstheme="minorHAnsi"/>
                <w:kern w:val="2"/>
                <w:sz w:val="22"/>
                <w:szCs w:val="22"/>
                <w:lang w:val="lt"/>
              </w:rPr>
              <w:t xml:space="preserve">) </w:t>
            </w:r>
            <w:r>
              <w:rPr>
                <w:rFonts w:asciiTheme="minorHAnsi" w:eastAsia="Arial" w:hAnsiTheme="minorHAnsi" w:cstheme="minorHAnsi"/>
                <w:kern w:val="2"/>
                <w:sz w:val="22"/>
                <w:szCs w:val="22"/>
                <w:lang w:val="lt"/>
              </w:rPr>
              <w:t xml:space="preserve">mėnesius </w:t>
            </w:r>
            <w:r w:rsidRPr="006E71A2">
              <w:rPr>
                <w:rFonts w:asciiTheme="minorHAnsi" w:eastAsia="Arial" w:hAnsiTheme="minorHAnsi" w:cstheme="minorHAnsi"/>
                <w:kern w:val="2"/>
                <w:sz w:val="22"/>
                <w:szCs w:val="22"/>
                <w:lang w:val="lt"/>
              </w:rPr>
              <w:t>nuo Sutartyje nustatyto Prekių pristatymo termino, laikoma, kad Tiekėjas iš esmės pažeidė Sutartį.</w:t>
            </w:r>
          </w:p>
          <w:p w14:paraId="2CE6ED35" w14:textId="77777777" w:rsidR="00331CED" w:rsidRPr="00085AC2" w:rsidRDefault="00331CED" w:rsidP="00331CED">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11.2.2. Tiekėjas pažeidžia Prekių pristatymo terminus ir dėl Prekių pristatymo vėlavimo Prekės tampa nebereikalingos;</w:t>
            </w:r>
          </w:p>
          <w:p w14:paraId="3226C586" w14:textId="77777777" w:rsidR="00331CED" w:rsidRPr="00085AC2" w:rsidRDefault="00331CED" w:rsidP="00331CED">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11.2.3. Tiekėjas daugiau kaip 2 (du) kartus pristato Prekes, kurios neatitinka Sutartyje ir (ar) Įstatymuose nustatytų reikalavimų Prekėms;</w:t>
            </w:r>
          </w:p>
          <w:p w14:paraId="4198364C" w14:textId="14747329" w:rsidR="00FD7927" w:rsidRPr="00085AC2" w:rsidRDefault="00331CED" w:rsidP="00331CED">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15143" w:rsidRPr="00085AC2" w14:paraId="6FF1550D" w14:textId="77777777" w:rsidTr="0041315C">
        <w:trPr>
          <w:trHeight w:val="300"/>
        </w:trPr>
        <w:tc>
          <w:tcPr>
            <w:tcW w:w="9535" w:type="dxa"/>
            <w:gridSpan w:val="4"/>
          </w:tcPr>
          <w:p w14:paraId="0C77EDFA" w14:textId="27058F96" w:rsidR="00315143" w:rsidRPr="00085AC2" w:rsidRDefault="00315143" w:rsidP="00315143">
            <w:pPr>
              <w:spacing w:line="257" w:lineRule="auto"/>
              <w:jc w:val="center"/>
              <w:rPr>
                <w:rFonts w:asciiTheme="minorHAnsi" w:eastAsia="Arial" w:hAnsiTheme="minorHAnsi" w:cstheme="minorHAnsi"/>
                <w:kern w:val="2"/>
                <w:sz w:val="22"/>
                <w:szCs w:val="22"/>
                <w:lang w:val="lt"/>
              </w:rPr>
            </w:pPr>
            <w:r w:rsidRPr="00085AC2">
              <w:rPr>
                <w:rFonts w:asciiTheme="minorHAnsi" w:eastAsia="Arial" w:hAnsiTheme="minorHAnsi" w:cstheme="minorHAnsi"/>
                <w:b/>
                <w:kern w:val="2"/>
                <w:sz w:val="22"/>
                <w:szCs w:val="22"/>
                <w:lang w:val="lt"/>
              </w:rPr>
              <w:t>12. APLINKOSAUGINIAI IR SOCIALINIAI KRITERIJAI</w:t>
            </w:r>
            <w:r w:rsidRPr="00085AC2">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085AC2" w14:paraId="3CDE1D95" w14:textId="77777777" w:rsidTr="00315143">
        <w:trPr>
          <w:trHeight w:val="300"/>
        </w:trPr>
        <w:tc>
          <w:tcPr>
            <w:tcW w:w="2532" w:type="dxa"/>
          </w:tcPr>
          <w:p w14:paraId="5E3EE660" w14:textId="130CCB9C" w:rsidR="00315143" w:rsidRPr="00085AC2" w:rsidRDefault="00315143" w:rsidP="00315143">
            <w:pPr>
              <w:spacing w:line="257" w:lineRule="auto"/>
              <w:rPr>
                <w:rFonts w:asciiTheme="minorHAnsi" w:eastAsia="Arial" w:hAnsiTheme="minorHAnsi" w:cstheme="minorHAnsi"/>
                <w:b/>
                <w:kern w:val="2"/>
                <w:sz w:val="22"/>
                <w:szCs w:val="22"/>
                <w:lang w:val="lt"/>
              </w:rPr>
            </w:pPr>
            <w:r w:rsidRPr="00085AC2">
              <w:rPr>
                <w:rFonts w:asciiTheme="minorHAnsi" w:hAnsiTheme="minorHAnsi" w:cstheme="minorHAnsi"/>
                <w:b/>
                <w:bCs/>
                <w:kern w:val="2"/>
                <w:sz w:val="22"/>
                <w:szCs w:val="22"/>
              </w:rPr>
              <w:lastRenderedPageBreak/>
              <w:t>12.1. Aplinkosauginių kriterijų nustatymo teisinis pagrindas</w:t>
            </w:r>
          </w:p>
        </w:tc>
        <w:tc>
          <w:tcPr>
            <w:tcW w:w="7003" w:type="dxa"/>
            <w:gridSpan w:val="3"/>
          </w:tcPr>
          <w:p w14:paraId="4BD170B8" w14:textId="21D997F1" w:rsidR="00315143" w:rsidRPr="00085AC2" w:rsidRDefault="009E3A4C" w:rsidP="00DA5905">
            <w:pPr>
              <w:spacing w:line="257" w:lineRule="auto"/>
              <w:jc w:val="both"/>
              <w:rPr>
                <w:rFonts w:asciiTheme="minorHAnsi" w:eastAsia="Arial" w:hAnsiTheme="minorHAnsi" w:cstheme="minorHAnsi"/>
                <w:bCs/>
                <w:kern w:val="2"/>
                <w:sz w:val="22"/>
                <w:szCs w:val="22"/>
                <w:lang w:val="lt"/>
              </w:rPr>
            </w:pPr>
            <w:r w:rsidRPr="009E3A4C">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9E3A4C" w:rsidRPr="00085AC2" w14:paraId="6CDCA247" w14:textId="77777777" w:rsidTr="00315143">
        <w:trPr>
          <w:trHeight w:val="300"/>
        </w:trPr>
        <w:tc>
          <w:tcPr>
            <w:tcW w:w="2532" w:type="dxa"/>
          </w:tcPr>
          <w:p w14:paraId="4D5779C8" w14:textId="607AA374" w:rsidR="009E3A4C" w:rsidRPr="00085AC2" w:rsidRDefault="009E3A4C" w:rsidP="009E3A4C">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12.2. Su perkamomis prekėmis ir darbais susiję  aplinkos apsaugos kriterijai</w:t>
            </w:r>
          </w:p>
        </w:tc>
        <w:tc>
          <w:tcPr>
            <w:tcW w:w="7003" w:type="dxa"/>
            <w:gridSpan w:val="3"/>
          </w:tcPr>
          <w:p w14:paraId="2FE7DB81" w14:textId="7743E316" w:rsidR="009E3A4C" w:rsidRPr="00085AC2" w:rsidRDefault="009E3A4C" w:rsidP="009E3A4C">
            <w:pPr>
              <w:spacing w:line="257" w:lineRule="auto"/>
              <w:jc w:val="both"/>
              <w:rPr>
                <w:rFonts w:asciiTheme="minorHAnsi" w:eastAsia="Arial" w:hAnsiTheme="minorHAnsi" w:cstheme="minorHAnsi"/>
                <w:kern w:val="2"/>
                <w:sz w:val="22"/>
                <w:szCs w:val="22"/>
                <w:lang w:val="lt"/>
              </w:rPr>
            </w:pPr>
            <w:r w:rsidRPr="004B2608">
              <w:rPr>
                <w:rFonts w:asciiTheme="minorHAnsi" w:eastAsia="Arial" w:hAnsiTheme="minorHAnsi" w:cstheme="minorHAnsi"/>
                <w:kern w:val="2"/>
                <w:sz w:val="22"/>
                <w:szCs w:val="22"/>
                <w:lang w:val="lt"/>
              </w:rPr>
              <w:t>Tiekėjas privalo Prekes atvežti Pirkėjui ne kelių eismo piko valandomis, darbo dienomis (I-IV 10:00 – 16:00 val., V 10:00 – 14:30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F77EE0" w:rsidRPr="00085AC2" w14:paraId="39A93AB1" w14:textId="77777777" w:rsidTr="00315143">
        <w:trPr>
          <w:trHeight w:val="300"/>
        </w:trPr>
        <w:tc>
          <w:tcPr>
            <w:tcW w:w="2532" w:type="dxa"/>
          </w:tcPr>
          <w:p w14:paraId="19B62D33" w14:textId="6C975AA5" w:rsidR="00F77EE0" w:rsidRPr="00085AC2" w:rsidRDefault="00F77EE0" w:rsidP="00F77EE0">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w:t>
            </w:r>
            <w:r w:rsidR="00831657" w:rsidRPr="00085AC2">
              <w:rPr>
                <w:rFonts w:asciiTheme="minorHAnsi" w:hAnsiTheme="minorHAnsi" w:cstheme="minorHAnsi"/>
                <w:b/>
                <w:bCs/>
                <w:kern w:val="2"/>
                <w:sz w:val="22"/>
                <w:szCs w:val="22"/>
              </w:rPr>
              <w:t xml:space="preserve">3. </w:t>
            </w:r>
            <w:r w:rsidRPr="00085AC2">
              <w:rPr>
                <w:rFonts w:asciiTheme="minorHAnsi" w:hAnsiTheme="minorHAnsi" w:cstheme="minorHAnsi"/>
                <w:b/>
                <w:bCs/>
                <w:kern w:val="2"/>
                <w:sz w:val="22"/>
                <w:szCs w:val="22"/>
              </w:rPr>
              <w:t>Kiti kriterijai</w:t>
            </w:r>
          </w:p>
        </w:tc>
        <w:tc>
          <w:tcPr>
            <w:tcW w:w="7003" w:type="dxa"/>
            <w:gridSpan w:val="3"/>
          </w:tcPr>
          <w:p w14:paraId="7CF0B6FE" w14:textId="2039B6AB" w:rsidR="00F77EE0" w:rsidRPr="00085AC2" w:rsidRDefault="00F77EE0" w:rsidP="00F77EE0">
            <w:pPr>
              <w:spacing w:line="257" w:lineRule="auto"/>
              <w:jc w:val="both"/>
              <w:rPr>
                <w:rFonts w:asciiTheme="minorHAnsi" w:eastAsia="Arial" w:hAnsiTheme="minorHAnsi" w:cstheme="minorHAnsi"/>
                <w:kern w:val="2"/>
                <w:sz w:val="22"/>
                <w:szCs w:val="22"/>
                <w:lang w:val="lt"/>
              </w:rPr>
            </w:pPr>
            <w:r w:rsidRPr="00085AC2">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3" w:history="1">
              <w:r w:rsidRPr="00085AC2">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85AC2">
              <w:rPr>
                <w:rFonts w:asciiTheme="minorHAnsi" w:hAnsiTheme="minorHAnsi" w:cstheme="minorHAnsi"/>
                <w:sz w:val="22"/>
                <w:szCs w:val="22"/>
              </w:rPr>
              <w:t xml:space="preserve"> </w:t>
            </w:r>
            <w:r w:rsidRPr="00085AC2">
              <w:rPr>
                <w:rFonts w:asciiTheme="minorHAnsi" w:hAnsiTheme="minorHAnsi" w:cstheme="minorHAnsi"/>
                <w:color w:val="000000"/>
                <w:sz w:val="22"/>
                <w:szCs w:val="22"/>
                <w:shd w:val="clear" w:color="auto" w:fill="FFFFFF"/>
              </w:rPr>
              <w:t>nuostatos.</w:t>
            </w:r>
          </w:p>
        </w:tc>
      </w:tr>
      <w:tr w:rsidR="00F77EE0" w:rsidRPr="00085AC2" w14:paraId="2D51BD24" w14:textId="77777777">
        <w:trPr>
          <w:trHeight w:val="300"/>
        </w:trPr>
        <w:tc>
          <w:tcPr>
            <w:tcW w:w="9535" w:type="dxa"/>
            <w:gridSpan w:val="4"/>
          </w:tcPr>
          <w:p w14:paraId="0785A684" w14:textId="67AAD9D6"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 SUTARTIES PRIEDAI</w:t>
            </w:r>
          </w:p>
        </w:tc>
      </w:tr>
      <w:tr w:rsidR="00F77EE0" w:rsidRPr="00085AC2" w14:paraId="2EEAB97F" w14:textId="77777777">
        <w:trPr>
          <w:trHeight w:val="300"/>
        </w:trPr>
        <w:tc>
          <w:tcPr>
            <w:tcW w:w="2532" w:type="dxa"/>
          </w:tcPr>
          <w:p w14:paraId="33D1E7D8" w14:textId="67D5F930"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13.1. Priedas Nr. 1</w:t>
            </w:r>
          </w:p>
        </w:tc>
        <w:tc>
          <w:tcPr>
            <w:tcW w:w="7003" w:type="dxa"/>
            <w:gridSpan w:val="3"/>
          </w:tcPr>
          <w:p w14:paraId="16B8142D" w14:textId="05CFAB79"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Techninė specifikacija</w:t>
            </w:r>
          </w:p>
        </w:tc>
      </w:tr>
      <w:tr w:rsidR="00F77EE0" w:rsidRPr="00085AC2" w14:paraId="0153FAD0" w14:textId="77777777">
        <w:trPr>
          <w:trHeight w:val="300"/>
        </w:trPr>
        <w:tc>
          <w:tcPr>
            <w:tcW w:w="2532" w:type="dxa"/>
          </w:tcPr>
          <w:p w14:paraId="7DDB0AFC" w14:textId="347BB30F"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13.2. Priedas Nr. 2</w:t>
            </w:r>
          </w:p>
        </w:tc>
        <w:tc>
          <w:tcPr>
            <w:tcW w:w="7003" w:type="dxa"/>
            <w:gridSpan w:val="3"/>
          </w:tcPr>
          <w:p w14:paraId="57415B2F" w14:textId="0AF1EB12"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Pasiūlymas</w:t>
            </w:r>
          </w:p>
        </w:tc>
      </w:tr>
      <w:tr w:rsidR="00F77EE0" w:rsidRPr="00085AC2" w14:paraId="584DB3DF" w14:textId="77777777">
        <w:tc>
          <w:tcPr>
            <w:tcW w:w="9535" w:type="dxa"/>
            <w:gridSpan w:val="4"/>
          </w:tcPr>
          <w:p w14:paraId="06933465" w14:textId="2AB15C15"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14. ŠALIŲ ATSTOVŲ PARAŠAI</w:t>
            </w:r>
          </w:p>
        </w:tc>
      </w:tr>
      <w:tr w:rsidR="00F77EE0" w:rsidRPr="00085AC2" w14:paraId="298A2569" w14:textId="77777777" w:rsidTr="006235EC">
        <w:tc>
          <w:tcPr>
            <w:tcW w:w="4815" w:type="dxa"/>
            <w:gridSpan w:val="3"/>
          </w:tcPr>
          <w:p w14:paraId="37FA6028"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PIRKĖJAS</w:t>
            </w:r>
          </w:p>
        </w:tc>
        <w:tc>
          <w:tcPr>
            <w:tcW w:w="4720" w:type="dxa"/>
          </w:tcPr>
          <w:p w14:paraId="1B47B8D3"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TIEKĖJAS</w:t>
            </w:r>
          </w:p>
        </w:tc>
      </w:tr>
      <w:tr w:rsidR="00F77EE0" w:rsidRPr="00085AC2" w14:paraId="0C351979" w14:textId="77777777" w:rsidTr="006235EC">
        <w:tc>
          <w:tcPr>
            <w:tcW w:w="4815" w:type="dxa"/>
            <w:gridSpan w:val="3"/>
            <w:vAlign w:val="center"/>
          </w:tcPr>
          <w:p w14:paraId="7FFA0A17" w14:textId="77777777" w:rsidR="00F77EE0" w:rsidRPr="00085AC2" w:rsidRDefault="00F77EE0" w:rsidP="00F77EE0">
            <w:pPr>
              <w:jc w:val="center"/>
              <w:rPr>
                <w:rFonts w:asciiTheme="minorHAnsi" w:hAnsiTheme="minorHAnsi" w:cstheme="minorHAnsi"/>
                <w:bCs/>
                <w:kern w:val="2"/>
                <w:sz w:val="22"/>
                <w:szCs w:val="22"/>
              </w:rPr>
            </w:pPr>
            <w:r w:rsidRPr="00085AC2">
              <w:rPr>
                <w:rFonts w:asciiTheme="minorHAnsi" w:hAnsiTheme="minorHAnsi" w:cstheme="minorHAnsi"/>
                <w:bCs/>
                <w:kern w:val="2"/>
                <w:sz w:val="22"/>
                <w:szCs w:val="22"/>
              </w:rPr>
              <w:t>Technikos direktorius</w:t>
            </w:r>
          </w:p>
          <w:p w14:paraId="33C9EDCF" w14:textId="366221F9" w:rsidR="00F77EE0" w:rsidRPr="00085AC2" w:rsidRDefault="00F77EE0" w:rsidP="00F77EE0">
            <w:pPr>
              <w:jc w:val="center"/>
              <w:rPr>
                <w:rFonts w:asciiTheme="minorHAnsi" w:hAnsiTheme="minorHAnsi" w:cstheme="minorHAnsi"/>
                <w:color w:val="4472C4"/>
                <w:kern w:val="2"/>
                <w:sz w:val="22"/>
                <w:szCs w:val="22"/>
              </w:rPr>
            </w:pPr>
            <w:r w:rsidRPr="00085AC2">
              <w:rPr>
                <w:rFonts w:asciiTheme="minorHAnsi" w:hAnsiTheme="minorHAnsi" w:cstheme="minorHAnsi"/>
                <w:bCs/>
                <w:kern w:val="2"/>
                <w:sz w:val="22"/>
                <w:szCs w:val="22"/>
              </w:rPr>
              <w:t>Darius Gražys</w:t>
            </w:r>
          </w:p>
        </w:tc>
        <w:tc>
          <w:tcPr>
            <w:tcW w:w="4720" w:type="dxa"/>
            <w:vAlign w:val="center"/>
          </w:tcPr>
          <w:p w14:paraId="02A741EC" w14:textId="2DF09D5A"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color w:val="4472C4"/>
                <w:kern w:val="2"/>
                <w:sz w:val="22"/>
                <w:szCs w:val="22"/>
              </w:rPr>
              <w:t>(nurodomos atstovo pareigos, vardas, pavardė)</w:t>
            </w:r>
          </w:p>
          <w:p w14:paraId="64B4EEAC" w14:textId="022F5618" w:rsidR="00F77EE0" w:rsidRPr="00085AC2" w:rsidRDefault="00F77EE0" w:rsidP="00F77EE0">
            <w:pPr>
              <w:jc w:val="center"/>
              <w:rPr>
                <w:rFonts w:asciiTheme="minorHAnsi" w:hAnsiTheme="minorHAnsi" w:cstheme="minorHAnsi"/>
                <w:b/>
                <w:bCs/>
                <w:kern w:val="2"/>
                <w:sz w:val="22"/>
                <w:szCs w:val="22"/>
              </w:rPr>
            </w:pPr>
          </w:p>
        </w:tc>
      </w:tr>
      <w:tr w:rsidR="00F77EE0" w:rsidRPr="00085AC2" w14:paraId="0B2E258F" w14:textId="77777777" w:rsidTr="006235EC">
        <w:trPr>
          <w:trHeight w:val="342"/>
        </w:trPr>
        <w:tc>
          <w:tcPr>
            <w:tcW w:w="4815" w:type="dxa"/>
            <w:gridSpan w:val="3"/>
            <w:vAlign w:val="center"/>
          </w:tcPr>
          <w:p w14:paraId="45ED22E7" w14:textId="061F8A32" w:rsidR="00F77EE0" w:rsidRPr="00085AC2"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085AC2" w:rsidRDefault="00F77EE0" w:rsidP="00F77EE0">
            <w:pPr>
              <w:jc w:val="center"/>
              <w:rPr>
                <w:rFonts w:asciiTheme="minorHAnsi" w:hAnsiTheme="minorHAnsi" w:cstheme="minorHAnsi"/>
                <w:b/>
                <w:bCs/>
                <w:color w:val="4472C4"/>
                <w:kern w:val="2"/>
                <w:sz w:val="22"/>
                <w:szCs w:val="22"/>
              </w:rPr>
            </w:pPr>
            <w:r w:rsidRPr="00085AC2">
              <w:rPr>
                <w:rFonts w:asciiTheme="minorHAnsi" w:hAnsiTheme="minorHAnsi" w:cstheme="minorHAnsi"/>
                <w:b/>
                <w:bCs/>
                <w:color w:val="4472C4"/>
                <w:kern w:val="2"/>
                <w:sz w:val="22"/>
                <w:szCs w:val="22"/>
              </w:rPr>
              <w:t>(parašas)</w:t>
            </w:r>
          </w:p>
          <w:p w14:paraId="5F3EE6EE" w14:textId="4970F41C" w:rsidR="00F77EE0" w:rsidRPr="00085AC2"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085AC2" w:rsidRDefault="00A10867">
      <w:pPr>
        <w:jc w:val="center"/>
        <w:rPr>
          <w:rFonts w:asciiTheme="minorHAnsi" w:hAnsiTheme="minorHAnsi" w:cstheme="minorHAnsi"/>
          <w:sz w:val="22"/>
          <w:szCs w:val="22"/>
        </w:rPr>
      </w:pPr>
      <w:r w:rsidRPr="00085AC2">
        <w:rPr>
          <w:rFonts w:asciiTheme="minorHAnsi" w:hAnsiTheme="minorHAnsi" w:cstheme="minorHAnsi"/>
          <w:color w:val="000000"/>
          <w:sz w:val="22"/>
          <w:szCs w:val="22"/>
        </w:rPr>
        <w:t>_______________</w:t>
      </w:r>
    </w:p>
    <w:sectPr w:rsidR="005A5832" w:rsidRPr="00085AC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C08FF" w14:textId="77777777" w:rsidR="00E01077" w:rsidRDefault="00E01077">
      <w:pPr>
        <w:rPr>
          <w:kern w:val="2"/>
          <w:sz w:val="22"/>
          <w:szCs w:val="22"/>
          <w:lang w:val="en-US"/>
        </w:rPr>
      </w:pPr>
      <w:r>
        <w:rPr>
          <w:kern w:val="2"/>
          <w:sz w:val="22"/>
          <w:szCs w:val="22"/>
          <w:lang w:val="en-US"/>
        </w:rPr>
        <w:separator/>
      </w:r>
    </w:p>
  </w:endnote>
  <w:endnote w:type="continuationSeparator" w:id="0">
    <w:p w14:paraId="516A7672" w14:textId="77777777" w:rsidR="00E01077" w:rsidRDefault="00E01077">
      <w:pPr>
        <w:rPr>
          <w:kern w:val="2"/>
          <w:sz w:val="22"/>
          <w:szCs w:val="22"/>
          <w:lang w:val="en-US"/>
        </w:rPr>
      </w:pPr>
      <w:r>
        <w:rPr>
          <w:kern w:val="2"/>
          <w:sz w:val="22"/>
          <w:szCs w:val="22"/>
          <w:lang w:val="en-US"/>
        </w:rPr>
        <w:continuationSeparator/>
      </w:r>
    </w:p>
  </w:endnote>
  <w:endnote w:type="continuationNotice" w:id="1">
    <w:p w14:paraId="76C3212B" w14:textId="77777777" w:rsidR="00E01077" w:rsidRDefault="00E010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5C39C" w14:textId="77777777" w:rsidR="00E01077" w:rsidRDefault="00E01077">
      <w:pPr>
        <w:rPr>
          <w:kern w:val="2"/>
          <w:sz w:val="22"/>
          <w:szCs w:val="22"/>
          <w:lang w:val="en-US"/>
        </w:rPr>
      </w:pPr>
      <w:r>
        <w:rPr>
          <w:kern w:val="2"/>
          <w:sz w:val="22"/>
          <w:szCs w:val="22"/>
          <w:lang w:val="en-US"/>
        </w:rPr>
        <w:separator/>
      </w:r>
    </w:p>
  </w:footnote>
  <w:footnote w:type="continuationSeparator" w:id="0">
    <w:p w14:paraId="7F4057B9" w14:textId="77777777" w:rsidR="00E01077" w:rsidRDefault="00E01077">
      <w:pPr>
        <w:rPr>
          <w:kern w:val="2"/>
          <w:sz w:val="22"/>
          <w:szCs w:val="22"/>
          <w:lang w:val="en-US"/>
        </w:rPr>
      </w:pPr>
      <w:r>
        <w:rPr>
          <w:kern w:val="2"/>
          <w:sz w:val="22"/>
          <w:szCs w:val="22"/>
          <w:lang w:val="en-US"/>
        </w:rPr>
        <w:continuationSeparator/>
      </w:r>
    </w:p>
  </w:footnote>
  <w:footnote w:type="continuationNotice" w:id="1">
    <w:p w14:paraId="5687989D" w14:textId="77777777" w:rsidR="00E01077" w:rsidRDefault="00E010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16553EB"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A56122">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33F35AE7" w:rsidR="005A5832" w:rsidRPr="00EB6F2B" w:rsidRDefault="00EB6F2B" w:rsidP="00EB6F2B">
    <w:pPr>
      <w:tabs>
        <w:tab w:val="center" w:pos="4819"/>
        <w:tab w:val="right" w:pos="9638"/>
      </w:tabs>
      <w:jc w:val="right"/>
      <w:rPr>
        <w:rFonts w:asciiTheme="minorHAnsi" w:eastAsia="Arial" w:hAnsiTheme="minorHAnsi" w:cstheme="minorHAnsi"/>
        <w:b/>
      </w:rPr>
    </w:pPr>
    <w:r w:rsidRPr="00EB6F2B">
      <w:rPr>
        <w:rFonts w:asciiTheme="minorHAnsi" w:eastAsia="Arial" w:hAnsiTheme="minorHAnsi" w:cstheme="minorHAnsi"/>
        <w:b/>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CFF"/>
    <w:rsid w:val="00015171"/>
    <w:rsid w:val="00042A6B"/>
    <w:rsid w:val="000561D1"/>
    <w:rsid w:val="0006271C"/>
    <w:rsid w:val="0007182A"/>
    <w:rsid w:val="00073C08"/>
    <w:rsid w:val="00075C37"/>
    <w:rsid w:val="00085AC2"/>
    <w:rsid w:val="000862F1"/>
    <w:rsid w:val="000921DC"/>
    <w:rsid w:val="00093914"/>
    <w:rsid w:val="000C4778"/>
    <w:rsid w:val="00111855"/>
    <w:rsid w:val="00132192"/>
    <w:rsid w:val="00134C3A"/>
    <w:rsid w:val="001477BD"/>
    <w:rsid w:val="00162E6B"/>
    <w:rsid w:val="00193A10"/>
    <w:rsid w:val="001D4DF3"/>
    <w:rsid w:val="001F135B"/>
    <w:rsid w:val="001F6B6B"/>
    <w:rsid w:val="001F6ED5"/>
    <w:rsid w:val="00213D74"/>
    <w:rsid w:val="00240B4B"/>
    <w:rsid w:val="002556DC"/>
    <w:rsid w:val="00255C26"/>
    <w:rsid w:val="002647F0"/>
    <w:rsid w:val="002778BD"/>
    <w:rsid w:val="002A4751"/>
    <w:rsid w:val="002B4D53"/>
    <w:rsid w:val="002B6B08"/>
    <w:rsid w:val="002D3D66"/>
    <w:rsid w:val="002E0E90"/>
    <w:rsid w:val="002E0F37"/>
    <w:rsid w:val="002F6169"/>
    <w:rsid w:val="002F76F7"/>
    <w:rsid w:val="00303B66"/>
    <w:rsid w:val="00312638"/>
    <w:rsid w:val="00315143"/>
    <w:rsid w:val="0032232E"/>
    <w:rsid w:val="00331CED"/>
    <w:rsid w:val="00346756"/>
    <w:rsid w:val="00352E83"/>
    <w:rsid w:val="003816EA"/>
    <w:rsid w:val="00387BB4"/>
    <w:rsid w:val="00392D0E"/>
    <w:rsid w:val="003936FE"/>
    <w:rsid w:val="00395EB6"/>
    <w:rsid w:val="0039615F"/>
    <w:rsid w:val="00396325"/>
    <w:rsid w:val="00396851"/>
    <w:rsid w:val="003C0842"/>
    <w:rsid w:val="003C488C"/>
    <w:rsid w:val="003E068F"/>
    <w:rsid w:val="00411BA1"/>
    <w:rsid w:val="004409CF"/>
    <w:rsid w:val="004439C2"/>
    <w:rsid w:val="00444E97"/>
    <w:rsid w:val="00457726"/>
    <w:rsid w:val="0046657D"/>
    <w:rsid w:val="00487419"/>
    <w:rsid w:val="004B444A"/>
    <w:rsid w:val="004B6ECE"/>
    <w:rsid w:val="004C0845"/>
    <w:rsid w:val="004C5E05"/>
    <w:rsid w:val="004D72BB"/>
    <w:rsid w:val="004E0B31"/>
    <w:rsid w:val="004E6C45"/>
    <w:rsid w:val="00502D3C"/>
    <w:rsid w:val="005123D3"/>
    <w:rsid w:val="0053017F"/>
    <w:rsid w:val="005318D5"/>
    <w:rsid w:val="00535E47"/>
    <w:rsid w:val="00550657"/>
    <w:rsid w:val="00574BA2"/>
    <w:rsid w:val="00574D20"/>
    <w:rsid w:val="00576E9B"/>
    <w:rsid w:val="00581D39"/>
    <w:rsid w:val="00590100"/>
    <w:rsid w:val="00591CA6"/>
    <w:rsid w:val="005A06DD"/>
    <w:rsid w:val="005A4AA7"/>
    <w:rsid w:val="005A5832"/>
    <w:rsid w:val="005B7A1D"/>
    <w:rsid w:val="005C7790"/>
    <w:rsid w:val="005D75EA"/>
    <w:rsid w:val="005E11F6"/>
    <w:rsid w:val="005E4DAB"/>
    <w:rsid w:val="005F174F"/>
    <w:rsid w:val="005F5B23"/>
    <w:rsid w:val="00623391"/>
    <w:rsid w:val="006235EC"/>
    <w:rsid w:val="00643A83"/>
    <w:rsid w:val="00645291"/>
    <w:rsid w:val="00663205"/>
    <w:rsid w:val="006762A6"/>
    <w:rsid w:val="006A07F6"/>
    <w:rsid w:val="006B60BC"/>
    <w:rsid w:val="006E71A2"/>
    <w:rsid w:val="007004A2"/>
    <w:rsid w:val="00701DFE"/>
    <w:rsid w:val="0072143B"/>
    <w:rsid w:val="00723F7F"/>
    <w:rsid w:val="007722EC"/>
    <w:rsid w:val="0078146A"/>
    <w:rsid w:val="0078403A"/>
    <w:rsid w:val="00784BEE"/>
    <w:rsid w:val="007A0952"/>
    <w:rsid w:val="007D7797"/>
    <w:rsid w:val="007F07BF"/>
    <w:rsid w:val="0081561C"/>
    <w:rsid w:val="00831657"/>
    <w:rsid w:val="008317D3"/>
    <w:rsid w:val="00886281"/>
    <w:rsid w:val="008921D2"/>
    <w:rsid w:val="008E0804"/>
    <w:rsid w:val="008F2B2E"/>
    <w:rsid w:val="00902612"/>
    <w:rsid w:val="00913335"/>
    <w:rsid w:val="00922EDD"/>
    <w:rsid w:val="009240C5"/>
    <w:rsid w:val="009502FC"/>
    <w:rsid w:val="00970A66"/>
    <w:rsid w:val="0097604A"/>
    <w:rsid w:val="009942C6"/>
    <w:rsid w:val="009C3763"/>
    <w:rsid w:val="009C4113"/>
    <w:rsid w:val="009D1A3F"/>
    <w:rsid w:val="009E3A4C"/>
    <w:rsid w:val="00A03EEE"/>
    <w:rsid w:val="00A10867"/>
    <w:rsid w:val="00A15D2D"/>
    <w:rsid w:val="00A35759"/>
    <w:rsid w:val="00A5153E"/>
    <w:rsid w:val="00A56122"/>
    <w:rsid w:val="00A8575F"/>
    <w:rsid w:val="00AA5E9E"/>
    <w:rsid w:val="00AA631C"/>
    <w:rsid w:val="00AB5059"/>
    <w:rsid w:val="00AC1117"/>
    <w:rsid w:val="00AC5D91"/>
    <w:rsid w:val="00AC64FA"/>
    <w:rsid w:val="00AF390E"/>
    <w:rsid w:val="00B512D4"/>
    <w:rsid w:val="00B52C2F"/>
    <w:rsid w:val="00B56782"/>
    <w:rsid w:val="00B920BB"/>
    <w:rsid w:val="00BB7FF9"/>
    <w:rsid w:val="00BD249F"/>
    <w:rsid w:val="00BD5FCB"/>
    <w:rsid w:val="00BE384A"/>
    <w:rsid w:val="00BE7B3F"/>
    <w:rsid w:val="00BF4454"/>
    <w:rsid w:val="00C03D74"/>
    <w:rsid w:val="00C04940"/>
    <w:rsid w:val="00C17308"/>
    <w:rsid w:val="00C358BF"/>
    <w:rsid w:val="00C61516"/>
    <w:rsid w:val="00C733A6"/>
    <w:rsid w:val="00C74EFF"/>
    <w:rsid w:val="00C9109B"/>
    <w:rsid w:val="00CA7EF1"/>
    <w:rsid w:val="00CC583F"/>
    <w:rsid w:val="00CC73BD"/>
    <w:rsid w:val="00CD68F4"/>
    <w:rsid w:val="00CE2D2E"/>
    <w:rsid w:val="00CE52AD"/>
    <w:rsid w:val="00CE6B4B"/>
    <w:rsid w:val="00CF7FBB"/>
    <w:rsid w:val="00D25630"/>
    <w:rsid w:val="00D30D6D"/>
    <w:rsid w:val="00D3398F"/>
    <w:rsid w:val="00D46B64"/>
    <w:rsid w:val="00D53F98"/>
    <w:rsid w:val="00D7568A"/>
    <w:rsid w:val="00D8425B"/>
    <w:rsid w:val="00DA5905"/>
    <w:rsid w:val="00DC3561"/>
    <w:rsid w:val="00E01077"/>
    <w:rsid w:val="00E12FB0"/>
    <w:rsid w:val="00E276AE"/>
    <w:rsid w:val="00E27D07"/>
    <w:rsid w:val="00E36616"/>
    <w:rsid w:val="00E66099"/>
    <w:rsid w:val="00E813E2"/>
    <w:rsid w:val="00E96161"/>
    <w:rsid w:val="00EA7D3F"/>
    <w:rsid w:val="00EB1211"/>
    <w:rsid w:val="00EB6F2B"/>
    <w:rsid w:val="00ED2490"/>
    <w:rsid w:val="00ED740C"/>
    <w:rsid w:val="00EE3F06"/>
    <w:rsid w:val="00EE7DC3"/>
    <w:rsid w:val="00EF6659"/>
    <w:rsid w:val="00F075A6"/>
    <w:rsid w:val="00F264FC"/>
    <w:rsid w:val="00F27011"/>
    <w:rsid w:val="00F309ED"/>
    <w:rsid w:val="00F35B5B"/>
    <w:rsid w:val="00F46807"/>
    <w:rsid w:val="00F65547"/>
    <w:rsid w:val="00F73897"/>
    <w:rsid w:val="00F7668F"/>
    <w:rsid w:val="00F77EE0"/>
    <w:rsid w:val="00FA365E"/>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7B8EA1-57DA-452F-8443-C7706A35B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7379</Words>
  <Characters>4207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43</cp:revision>
  <dcterms:created xsi:type="dcterms:W3CDTF">2026-02-12T13:57:00Z</dcterms:created>
  <dcterms:modified xsi:type="dcterms:W3CDTF">2026-07-13T06:45:00Z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